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73" w:rsidRDefault="00EE5E73"/>
    <w:p w:rsidR="00EE5E73" w:rsidRDefault="00EE5E73">
      <w:pPr>
        <w:pStyle w:val="Textkrper"/>
        <w:spacing w:after="0"/>
        <w:jc w:val="both"/>
        <w:rPr>
          <w:rFonts w:cs="Arial"/>
          <w:b/>
          <w:bCs/>
          <w:szCs w:val="22"/>
        </w:rPr>
      </w:pPr>
    </w:p>
    <w:p w:rsidR="005C637F" w:rsidRDefault="00155D95" w:rsidP="00056446">
      <w:pPr>
        <w:pStyle w:val="Textkrper"/>
        <w:tabs>
          <w:tab w:val="left" w:pos="5954"/>
        </w:tabs>
        <w:spacing w:after="0" w:line="360" w:lineRule="auto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Die </w:t>
      </w:r>
      <w:r w:rsidR="005C637F">
        <w:rPr>
          <w:rFonts w:cs="Arial"/>
          <w:b/>
          <w:bCs/>
          <w:szCs w:val="22"/>
        </w:rPr>
        <w:t>Senator</w:t>
      </w:r>
      <w:r>
        <w:rPr>
          <w:rFonts w:cs="Arial"/>
          <w:b/>
          <w:bCs/>
          <w:szCs w:val="22"/>
        </w:rPr>
        <w:t>in</w:t>
      </w:r>
      <w:r w:rsidR="005C637F">
        <w:rPr>
          <w:rFonts w:cs="Arial"/>
          <w:b/>
          <w:bCs/>
          <w:szCs w:val="22"/>
        </w:rPr>
        <w:t xml:space="preserve"> für Wirtschaft, Arbeit und </w:t>
      </w:r>
      <w:r>
        <w:rPr>
          <w:rFonts w:cs="Arial"/>
          <w:b/>
          <w:bCs/>
          <w:szCs w:val="22"/>
        </w:rPr>
        <w:t>Europa</w:t>
      </w:r>
    </w:p>
    <w:p w:rsidR="00056446" w:rsidRDefault="005C637F" w:rsidP="00056446">
      <w:pPr>
        <w:pStyle w:val="Textkrper"/>
        <w:tabs>
          <w:tab w:val="left" w:pos="5954"/>
        </w:tabs>
        <w:spacing w:after="0" w:line="360" w:lineRule="auto"/>
        <w:jc w:val="both"/>
        <w:rPr>
          <w:rFonts w:cs="Arial"/>
          <w:bCs/>
          <w:szCs w:val="22"/>
        </w:rPr>
      </w:pPr>
      <w:r>
        <w:rPr>
          <w:rFonts w:cs="Arial"/>
          <w:b/>
          <w:bCs/>
          <w:szCs w:val="22"/>
        </w:rPr>
        <w:t>Referat 2</w:t>
      </w:r>
      <w:r w:rsidR="00E6544C">
        <w:rPr>
          <w:rFonts w:cs="Arial"/>
          <w:b/>
          <w:bCs/>
          <w:szCs w:val="22"/>
        </w:rPr>
        <w:t>3</w:t>
      </w:r>
      <w:r w:rsidR="009B6F16" w:rsidRPr="0069685A">
        <w:rPr>
          <w:rFonts w:cs="Arial"/>
          <w:b/>
          <w:bCs/>
          <w:szCs w:val="22"/>
        </w:rPr>
        <w:tab/>
      </w:r>
      <w:r w:rsidR="00056446" w:rsidRPr="00056446">
        <w:rPr>
          <w:rFonts w:cs="Arial"/>
          <w:bCs/>
          <w:szCs w:val="22"/>
          <w:highlight w:val="lightGray"/>
        </w:rPr>
        <w:t>Eingangsdatum:</w:t>
      </w:r>
      <w:r w:rsidR="00056446">
        <w:rPr>
          <w:rFonts w:cs="Arial"/>
          <w:bCs/>
          <w:szCs w:val="22"/>
        </w:rPr>
        <w:t xml:space="preserve"> </w:t>
      </w:r>
    </w:p>
    <w:p w:rsidR="00EE5E73" w:rsidRDefault="00E6544C">
      <w:pPr>
        <w:pStyle w:val="Textkrper"/>
        <w:spacing w:after="0" w:line="360" w:lineRule="auto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Hutfilterst</w:t>
      </w:r>
      <w:r w:rsidR="00056446">
        <w:rPr>
          <w:rFonts w:cs="Arial"/>
          <w:bCs/>
          <w:szCs w:val="22"/>
        </w:rPr>
        <w:t xml:space="preserve">raße </w:t>
      </w:r>
      <w:r>
        <w:rPr>
          <w:rFonts w:cs="Arial"/>
          <w:bCs/>
          <w:szCs w:val="22"/>
        </w:rPr>
        <w:t>1-5</w:t>
      </w:r>
    </w:p>
    <w:p w:rsidR="00EE5E73" w:rsidRDefault="00EE5E73">
      <w:pPr>
        <w:pStyle w:val="Textkrper"/>
        <w:spacing w:after="0" w:line="360" w:lineRule="auto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28195 Bremen</w:t>
      </w:r>
    </w:p>
    <w:p w:rsidR="00EE5E73" w:rsidRDefault="00EE5E73">
      <w:pPr>
        <w:pStyle w:val="Textkrper"/>
        <w:spacing w:after="0"/>
        <w:jc w:val="both"/>
        <w:rPr>
          <w:rFonts w:cs="Arial"/>
          <w:b/>
          <w:bCs/>
          <w:szCs w:val="22"/>
        </w:rPr>
      </w:pPr>
    </w:p>
    <w:p w:rsidR="00EE5E73" w:rsidRDefault="00EE5E73">
      <w:pPr>
        <w:pStyle w:val="Textkrper"/>
        <w:spacing w:after="0"/>
        <w:jc w:val="both"/>
        <w:rPr>
          <w:rFonts w:cs="Arial"/>
          <w:b/>
          <w:bCs/>
          <w:szCs w:val="22"/>
        </w:rPr>
      </w:pPr>
    </w:p>
    <w:p w:rsidR="009F3B73" w:rsidRDefault="00EE5E73">
      <w:pPr>
        <w:pStyle w:val="Textkrp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An</w:t>
      </w:r>
      <w:r w:rsidR="00E6544C">
        <w:rPr>
          <w:rFonts w:cs="Arial"/>
          <w:b/>
          <w:bCs/>
          <w:szCs w:val="22"/>
        </w:rPr>
        <w:t>trag</w:t>
      </w:r>
      <w:r>
        <w:rPr>
          <w:rFonts w:cs="Arial"/>
          <w:b/>
          <w:bCs/>
          <w:szCs w:val="22"/>
        </w:rPr>
        <w:t xml:space="preserve"> </w:t>
      </w:r>
      <w:r w:rsidR="005C637F">
        <w:rPr>
          <w:rFonts w:cs="Arial"/>
          <w:b/>
          <w:bCs/>
          <w:szCs w:val="22"/>
        </w:rPr>
        <w:t xml:space="preserve">im </w:t>
      </w:r>
      <w:r w:rsidR="00C6119C">
        <w:rPr>
          <w:rFonts w:cs="Arial"/>
          <w:b/>
          <w:bCs/>
          <w:szCs w:val="22"/>
        </w:rPr>
        <w:t>Beschäftigungspolitischen Aktionsprogramm</w:t>
      </w:r>
      <w:r w:rsidR="005C637F">
        <w:rPr>
          <w:rFonts w:cs="Arial"/>
          <w:b/>
          <w:bCs/>
          <w:szCs w:val="22"/>
        </w:rPr>
        <w:t xml:space="preserve"> 2014-2020: </w:t>
      </w:r>
    </w:p>
    <w:p w:rsidR="00EE5E73" w:rsidRDefault="00B905F7">
      <w:pPr>
        <w:pStyle w:val="Textkrp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Förderung der Kosten für </w:t>
      </w:r>
      <w:r w:rsidR="00E43CC0">
        <w:rPr>
          <w:rFonts w:cs="Arial"/>
          <w:b/>
          <w:bCs/>
          <w:szCs w:val="22"/>
        </w:rPr>
        <w:t>Lohn</w:t>
      </w:r>
      <w:r w:rsidR="008F2CBF">
        <w:rPr>
          <w:rFonts w:cs="Arial"/>
          <w:b/>
          <w:bCs/>
          <w:szCs w:val="22"/>
        </w:rPr>
        <w:t xml:space="preserve">, </w:t>
      </w:r>
      <w:r>
        <w:rPr>
          <w:rFonts w:cs="Arial"/>
          <w:b/>
          <w:bCs/>
          <w:szCs w:val="22"/>
        </w:rPr>
        <w:t xml:space="preserve">Anleitung </w:t>
      </w:r>
      <w:r w:rsidR="008F2CBF">
        <w:rPr>
          <w:rFonts w:cs="Arial"/>
          <w:b/>
          <w:bCs/>
          <w:szCs w:val="22"/>
        </w:rPr>
        <w:t xml:space="preserve">und Flankierung </w:t>
      </w:r>
      <w:r w:rsidR="00866AD3">
        <w:rPr>
          <w:rFonts w:cs="Arial"/>
          <w:b/>
          <w:bCs/>
          <w:szCs w:val="22"/>
        </w:rPr>
        <w:t xml:space="preserve">von </w:t>
      </w:r>
      <w:r w:rsidR="006C7E03">
        <w:rPr>
          <w:rFonts w:cs="Arial"/>
          <w:b/>
          <w:bCs/>
          <w:szCs w:val="22"/>
        </w:rPr>
        <w:t xml:space="preserve">nach § 16 i SGB II </w:t>
      </w:r>
      <w:r w:rsidR="00F5720D">
        <w:rPr>
          <w:rFonts w:cs="Arial"/>
          <w:b/>
          <w:bCs/>
          <w:szCs w:val="22"/>
        </w:rPr>
        <w:t xml:space="preserve">und § 16 e SGB II </w:t>
      </w:r>
      <w:r w:rsidR="006C7E03">
        <w:rPr>
          <w:rFonts w:cs="Arial"/>
          <w:b/>
          <w:bCs/>
          <w:szCs w:val="22"/>
        </w:rPr>
        <w:t xml:space="preserve">geförderten </w:t>
      </w:r>
      <w:r w:rsidR="00866AD3">
        <w:rPr>
          <w:rFonts w:cs="Arial"/>
          <w:b/>
          <w:bCs/>
          <w:szCs w:val="22"/>
        </w:rPr>
        <w:t>Teilnehmenden</w:t>
      </w:r>
      <w:r>
        <w:rPr>
          <w:rFonts w:cs="Arial"/>
          <w:b/>
          <w:bCs/>
          <w:szCs w:val="22"/>
        </w:rPr>
        <w:t xml:space="preserve"> </w:t>
      </w:r>
    </w:p>
    <w:p w:rsidR="00EE5E73" w:rsidRPr="00706642" w:rsidRDefault="00EE5E73" w:rsidP="00B905F7">
      <w:pPr>
        <w:pStyle w:val="FormatvorlageArial"/>
        <w:ind w:left="0"/>
      </w:pPr>
    </w:p>
    <w:tbl>
      <w:tblPr>
        <w:tblW w:w="9280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1"/>
        <w:gridCol w:w="5489"/>
      </w:tblGrid>
      <w:tr w:rsidR="00EE5E73" w:rsidRPr="00706642" w:rsidTr="00A11682">
        <w:trPr>
          <w:trHeight w:hRule="exact" w:val="567"/>
        </w:trPr>
        <w:tc>
          <w:tcPr>
            <w:tcW w:w="92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E5E73" w:rsidRPr="00706642" w:rsidRDefault="00D30C7B">
            <w:pPr>
              <w:pStyle w:val="berschrift3"/>
              <w:snapToGrid w:val="0"/>
              <w:rPr>
                <w:szCs w:val="20"/>
              </w:rPr>
            </w:pPr>
            <w:r w:rsidRPr="00706642">
              <w:rPr>
                <w:szCs w:val="20"/>
              </w:rPr>
              <w:t>I. Angaben zum Anbieter (Antragsteller)</w:t>
            </w:r>
          </w:p>
        </w:tc>
      </w:tr>
      <w:tr w:rsidR="00EE5E73" w:rsidRPr="00706642" w:rsidTr="00A11682">
        <w:trPr>
          <w:trHeight w:val="567"/>
        </w:trPr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13" w:type="dxa"/>
              <w:right w:w="0" w:type="dxa"/>
            </w:tcMar>
            <w:vAlign w:val="center"/>
          </w:tcPr>
          <w:p w:rsidR="00EE5E73" w:rsidRPr="00706642" w:rsidRDefault="00EE5E73" w:rsidP="007F2485">
            <w:pPr>
              <w:pStyle w:val="FormatvorlageArial"/>
            </w:pPr>
            <w:r w:rsidRPr="00706642">
              <w:t>Name</w:t>
            </w:r>
          </w:p>
        </w:tc>
        <w:tc>
          <w:tcPr>
            <w:tcW w:w="5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0" w:type="dxa"/>
            </w:tcMar>
            <w:vAlign w:val="center"/>
          </w:tcPr>
          <w:p w:rsidR="00EE5E73" w:rsidRPr="00706642" w:rsidRDefault="00EE5E73" w:rsidP="00F652F1">
            <w:pPr>
              <w:tabs>
                <w:tab w:val="right" w:pos="8790"/>
              </w:tabs>
              <w:snapToGrid w:val="0"/>
              <w:spacing w:after="60"/>
              <w:rPr>
                <w:sz w:val="20"/>
              </w:rPr>
            </w:pPr>
            <w:r w:rsidRPr="00706642">
              <w:rPr>
                <w:rFonts w:cs="Arial"/>
                <w:bCs/>
                <w:noProof/>
                <w:sz w:val="2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706642">
              <w:rPr>
                <w:rFonts w:cs="Arial"/>
                <w:bCs/>
                <w:noProof/>
                <w:sz w:val="20"/>
                <w:szCs w:val="22"/>
              </w:rPr>
              <w:instrText xml:space="preserve"> FORMTEXT </w:instrText>
            </w:r>
            <w:r w:rsidRPr="00706642">
              <w:rPr>
                <w:rFonts w:cs="Arial"/>
                <w:bCs/>
                <w:noProof/>
                <w:sz w:val="20"/>
                <w:szCs w:val="22"/>
              </w:rPr>
            </w:r>
            <w:r w:rsidRPr="00706642">
              <w:rPr>
                <w:rFonts w:cs="Arial"/>
                <w:bCs/>
                <w:noProof/>
                <w:sz w:val="20"/>
                <w:szCs w:val="22"/>
              </w:rPr>
              <w:fldChar w:fldCharType="separate"/>
            </w:r>
            <w:bookmarkStart w:id="1" w:name="_GoBack"/>
            <w:bookmarkEnd w:id="1"/>
            <w:r w:rsidR="00A32577" w:rsidRPr="00706642">
              <w:rPr>
                <w:rFonts w:cs="Arial"/>
                <w:bCs/>
                <w:noProof/>
                <w:sz w:val="20"/>
                <w:szCs w:val="22"/>
              </w:rPr>
              <w:t> </w:t>
            </w:r>
            <w:r w:rsidR="00A32577" w:rsidRPr="00706642">
              <w:rPr>
                <w:rFonts w:cs="Arial"/>
                <w:bCs/>
                <w:noProof/>
                <w:sz w:val="20"/>
                <w:szCs w:val="22"/>
              </w:rPr>
              <w:t> </w:t>
            </w:r>
            <w:r w:rsidR="00A32577" w:rsidRPr="00706642">
              <w:rPr>
                <w:rFonts w:cs="Arial"/>
                <w:bCs/>
                <w:noProof/>
                <w:sz w:val="20"/>
                <w:szCs w:val="22"/>
              </w:rPr>
              <w:t> </w:t>
            </w:r>
            <w:r w:rsidR="00A32577" w:rsidRPr="00706642">
              <w:rPr>
                <w:rFonts w:cs="Arial"/>
                <w:bCs/>
                <w:noProof/>
                <w:sz w:val="20"/>
                <w:szCs w:val="22"/>
              </w:rPr>
              <w:t> </w:t>
            </w:r>
            <w:r w:rsidR="00A32577" w:rsidRPr="00706642">
              <w:rPr>
                <w:rFonts w:cs="Arial"/>
                <w:bCs/>
                <w:noProof/>
                <w:sz w:val="20"/>
                <w:szCs w:val="22"/>
              </w:rPr>
              <w:t> </w:t>
            </w:r>
            <w:r w:rsidRPr="00706642">
              <w:rPr>
                <w:rFonts w:cs="Arial"/>
                <w:bCs/>
                <w:noProof/>
                <w:sz w:val="20"/>
                <w:szCs w:val="22"/>
              </w:rPr>
              <w:fldChar w:fldCharType="end"/>
            </w:r>
            <w:bookmarkEnd w:id="0"/>
          </w:p>
        </w:tc>
      </w:tr>
      <w:tr w:rsidR="00EE5E73" w:rsidRPr="00706642" w:rsidTr="00A11682">
        <w:trPr>
          <w:trHeight w:val="567"/>
        </w:trPr>
        <w:tc>
          <w:tcPr>
            <w:tcW w:w="3791" w:type="dxa"/>
            <w:tcBorders>
              <w:left w:val="single" w:sz="4" w:space="0" w:color="000000"/>
              <w:bottom w:val="single" w:sz="4" w:space="0" w:color="000000"/>
            </w:tcBorders>
            <w:tcMar>
              <w:left w:w="113" w:type="dxa"/>
              <w:right w:w="0" w:type="dxa"/>
            </w:tcMar>
            <w:vAlign w:val="center"/>
          </w:tcPr>
          <w:p w:rsidR="00EE5E73" w:rsidRPr="00706642" w:rsidRDefault="00EE5E73" w:rsidP="007F2485">
            <w:pPr>
              <w:pStyle w:val="FormatvorlageArial"/>
            </w:pPr>
            <w:r w:rsidRPr="00706642">
              <w:t>Rechtsform</w:t>
            </w:r>
          </w:p>
        </w:tc>
        <w:tc>
          <w:tcPr>
            <w:tcW w:w="5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0" w:type="dxa"/>
            </w:tcMar>
            <w:vAlign w:val="center"/>
          </w:tcPr>
          <w:p w:rsidR="00EE5E73" w:rsidRPr="00706642" w:rsidRDefault="00EE5E73" w:rsidP="00F652F1">
            <w:pPr>
              <w:tabs>
                <w:tab w:val="right" w:pos="8790"/>
              </w:tabs>
              <w:snapToGrid w:val="0"/>
              <w:spacing w:after="60"/>
              <w:rPr>
                <w:sz w:val="20"/>
              </w:rPr>
            </w:pPr>
            <w:r w:rsidRPr="00706642">
              <w:rPr>
                <w:rFonts w:cs="Arial"/>
                <w:bCs/>
                <w:noProof/>
                <w:sz w:val="20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706642">
              <w:rPr>
                <w:rFonts w:cs="Arial"/>
                <w:bCs/>
                <w:noProof/>
                <w:sz w:val="20"/>
                <w:szCs w:val="22"/>
              </w:rPr>
              <w:instrText xml:space="preserve"> FORMTEXT </w:instrText>
            </w:r>
            <w:r w:rsidRPr="00706642">
              <w:rPr>
                <w:rFonts w:cs="Arial"/>
                <w:bCs/>
                <w:noProof/>
                <w:sz w:val="20"/>
                <w:szCs w:val="22"/>
              </w:rPr>
            </w:r>
            <w:r w:rsidRPr="00706642">
              <w:rPr>
                <w:rFonts w:cs="Arial"/>
                <w:bCs/>
                <w:noProof/>
                <w:sz w:val="20"/>
                <w:szCs w:val="22"/>
              </w:rPr>
              <w:fldChar w:fldCharType="separate"/>
            </w:r>
            <w:r w:rsidR="00A32577" w:rsidRPr="00706642">
              <w:rPr>
                <w:rFonts w:cs="Arial"/>
                <w:bCs/>
                <w:noProof/>
                <w:sz w:val="20"/>
                <w:szCs w:val="22"/>
              </w:rPr>
              <w:t> </w:t>
            </w:r>
            <w:r w:rsidR="00A32577" w:rsidRPr="00706642">
              <w:rPr>
                <w:rFonts w:cs="Arial"/>
                <w:bCs/>
                <w:noProof/>
                <w:sz w:val="20"/>
                <w:szCs w:val="22"/>
              </w:rPr>
              <w:t> </w:t>
            </w:r>
            <w:r w:rsidR="00A32577" w:rsidRPr="00706642">
              <w:rPr>
                <w:rFonts w:cs="Arial"/>
                <w:bCs/>
                <w:noProof/>
                <w:sz w:val="20"/>
                <w:szCs w:val="22"/>
              </w:rPr>
              <w:t> </w:t>
            </w:r>
            <w:r w:rsidR="00A32577" w:rsidRPr="00706642">
              <w:rPr>
                <w:rFonts w:cs="Arial"/>
                <w:bCs/>
                <w:noProof/>
                <w:sz w:val="20"/>
                <w:szCs w:val="22"/>
              </w:rPr>
              <w:t> </w:t>
            </w:r>
            <w:r w:rsidR="00A32577" w:rsidRPr="00706642">
              <w:rPr>
                <w:rFonts w:cs="Arial"/>
                <w:bCs/>
                <w:noProof/>
                <w:sz w:val="20"/>
                <w:szCs w:val="22"/>
              </w:rPr>
              <w:t> </w:t>
            </w:r>
            <w:r w:rsidRPr="00706642">
              <w:rPr>
                <w:rFonts w:cs="Arial"/>
                <w:bCs/>
                <w:noProof/>
                <w:sz w:val="20"/>
                <w:szCs w:val="22"/>
              </w:rPr>
              <w:fldChar w:fldCharType="end"/>
            </w:r>
            <w:bookmarkEnd w:id="2"/>
          </w:p>
        </w:tc>
      </w:tr>
      <w:tr w:rsidR="00EE5E73" w:rsidRPr="00706642" w:rsidTr="00A11682">
        <w:trPr>
          <w:trHeight w:val="567"/>
        </w:trPr>
        <w:tc>
          <w:tcPr>
            <w:tcW w:w="3791" w:type="dxa"/>
            <w:tcBorders>
              <w:left w:val="single" w:sz="4" w:space="0" w:color="000000"/>
              <w:bottom w:val="single" w:sz="4" w:space="0" w:color="000000"/>
            </w:tcBorders>
            <w:tcMar>
              <w:left w:w="113" w:type="dxa"/>
              <w:right w:w="0" w:type="dxa"/>
            </w:tcMar>
            <w:vAlign w:val="center"/>
          </w:tcPr>
          <w:p w:rsidR="00EE5E73" w:rsidRPr="00706642" w:rsidRDefault="00EE5E73" w:rsidP="007F2485">
            <w:pPr>
              <w:pStyle w:val="FormatvorlageArial"/>
            </w:pPr>
            <w:r w:rsidRPr="00706642">
              <w:t>Sitz</w:t>
            </w:r>
          </w:p>
        </w:tc>
        <w:tc>
          <w:tcPr>
            <w:tcW w:w="5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0" w:type="dxa"/>
            </w:tcMar>
            <w:vAlign w:val="center"/>
          </w:tcPr>
          <w:p w:rsidR="00EE5E73" w:rsidRPr="00706642" w:rsidRDefault="00EE5E73" w:rsidP="00F652F1">
            <w:pPr>
              <w:tabs>
                <w:tab w:val="right" w:pos="8790"/>
              </w:tabs>
              <w:snapToGrid w:val="0"/>
              <w:spacing w:after="60"/>
              <w:rPr>
                <w:sz w:val="20"/>
              </w:rPr>
            </w:pPr>
            <w:r w:rsidRPr="00706642">
              <w:rPr>
                <w:rFonts w:cs="Arial"/>
                <w:bCs/>
                <w:noProof/>
                <w:sz w:val="20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706642">
              <w:rPr>
                <w:rFonts w:cs="Arial"/>
                <w:bCs/>
                <w:noProof/>
                <w:sz w:val="20"/>
                <w:szCs w:val="22"/>
              </w:rPr>
              <w:instrText xml:space="preserve"> FORMTEXT </w:instrText>
            </w:r>
            <w:r w:rsidRPr="00706642">
              <w:rPr>
                <w:rFonts w:cs="Arial"/>
                <w:bCs/>
                <w:noProof/>
                <w:sz w:val="20"/>
                <w:szCs w:val="22"/>
              </w:rPr>
            </w:r>
            <w:r w:rsidRPr="00706642">
              <w:rPr>
                <w:rFonts w:cs="Arial"/>
                <w:bCs/>
                <w:noProof/>
                <w:sz w:val="20"/>
                <w:szCs w:val="22"/>
              </w:rPr>
              <w:fldChar w:fldCharType="separate"/>
            </w:r>
            <w:r w:rsidR="00A32577" w:rsidRPr="00706642">
              <w:rPr>
                <w:rFonts w:cs="Arial"/>
                <w:bCs/>
                <w:noProof/>
                <w:sz w:val="20"/>
                <w:szCs w:val="22"/>
              </w:rPr>
              <w:t> </w:t>
            </w:r>
            <w:r w:rsidR="00A32577" w:rsidRPr="00706642">
              <w:rPr>
                <w:rFonts w:cs="Arial"/>
                <w:bCs/>
                <w:noProof/>
                <w:sz w:val="20"/>
                <w:szCs w:val="22"/>
              </w:rPr>
              <w:t> </w:t>
            </w:r>
            <w:r w:rsidR="00A32577" w:rsidRPr="00706642">
              <w:rPr>
                <w:rFonts w:cs="Arial"/>
                <w:bCs/>
                <w:noProof/>
                <w:sz w:val="20"/>
                <w:szCs w:val="22"/>
              </w:rPr>
              <w:t> </w:t>
            </w:r>
            <w:r w:rsidR="00A32577" w:rsidRPr="00706642">
              <w:rPr>
                <w:rFonts w:cs="Arial"/>
                <w:bCs/>
                <w:noProof/>
                <w:sz w:val="20"/>
                <w:szCs w:val="22"/>
              </w:rPr>
              <w:t> </w:t>
            </w:r>
            <w:r w:rsidR="00A32577" w:rsidRPr="00706642">
              <w:rPr>
                <w:rFonts w:cs="Arial"/>
                <w:bCs/>
                <w:noProof/>
                <w:sz w:val="20"/>
                <w:szCs w:val="22"/>
              </w:rPr>
              <w:t> </w:t>
            </w:r>
            <w:r w:rsidRPr="00706642">
              <w:rPr>
                <w:rFonts w:cs="Arial"/>
                <w:bCs/>
                <w:noProof/>
                <w:sz w:val="20"/>
                <w:szCs w:val="22"/>
              </w:rPr>
              <w:fldChar w:fldCharType="end"/>
            </w:r>
            <w:bookmarkEnd w:id="3"/>
          </w:p>
        </w:tc>
      </w:tr>
      <w:tr w:rsidR="00EE5E73" w:rsidRPr="00706642" w:rsidTr="00A11682">
        <w:trPr>
          <w:trHeight w:val="567"/>
        </w:trPr>
        <w:tc>
          <w:tcPr>
            <w:tcW w:w="3791" w:type="dxa"/>
            <w:tcBorders>
              <w:left w:val="single" w:sz="4" w:space="0" w:color="000000"/>
              <w:bottom w:val="single" w:sz="4" w:space="0" w:color="000000"/>
            </w:tcBorders>
            <w:tcMar>
              <w:left w:w="113" w:type="dxa"/>
              <w:right w:w="0" w:type="dxa"/>
            </w:tcMar>
            <w:vAlign w:val="center"/>
          </w:tcPr>
          <w:p w:rsidR="009F3B73" w:rsidRPr="00706642" w:rsidRDefault="00EE5E73" w:rsidP="007F2485">
            <w:pPr>
              <w:pStyle w:val="FormatvorlageArial"/>
            </w:pPr>
            <w:r w:rsidRPr="00706642">
              <w:t xml:space="preserve">Juristische Vertreter/innen, </w:t>
            </w:r>
          </w:p>
          <w:p w:rsidR="00EE5E73" w:rsidRPr="00706642" w:rsidRDefault="00EE5E73" w:rsidP="007F2485">
            <w:pPr>
              <w:pStyle w:val="FormatvorlageArial"/>
            </w:pPr>
            <w:r w:rsidRPr="00706642">
              <w:t>Funktion beim Träger</w:t>
            </w:r>
          </w:p>
        </w:tc>
        <w:tc>
          <w:tcPr>
            <w:tcW w:w="5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0" w:type="dxa"/>
            </w:tcMar>
            <w:vAlign w:val="center"/>
          </w:tcPr>
          <w:p w:rsidR="00EE5E73" w:rsidRPr="00706642" w:rsidRDefault="00EE5E73" w:rsidP="00F652F1">
            <w:pPr>
              <w:tabs>
                <w:tab w:val="right" w:pos="8790"/>
              </w:tabs>
              <w:snapToGrid w:val="0"/>
              <w:spacing w:after="60"/>
              <w:rPr>
                <w:rFonts w:cs="Arial"/>
                <w:bCs/>
                <w:noProof/>
                <w:sz w:val="20"/>
                <w:szCs w:val="22"/>
              </w:rPr>
            </w:pPr>
            <w:r w:rsidRPr="00706642">
              <w:rPr>
                <w:rFonts w:cs="Arial"/>
                <w:bCs/>
                <w:noProof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706642">
              <w:rPr>
                <w:rFonts w:cs="Arial"/>
                <w:bCs/>
                <w:noProof/>
                <w:sz w:val="20"/>
                <w:szCs w:val="22"/>
              </w:rPr>
              <w:instrText xml:space="preserve"> FORMTEXT </w:instrText>
            </w:r>
            <w:r w:rsidRPr="00706642">
              <w:rPr>
                <w:rFonts w:cs="Arial"/>
                <w:bCs/>
                <w:noProof/>
                <w:sz w:val="20"/>
                <w:szCs w:val="22"/>
              </w:rPr>
            </w:r>
            <w:r w:rsidRPr="00706642">
              <w:rPr>
                <w:rFonts w:cs="Arial"/>
                <w:bCs/>
                <w:noProof/>
                <w:sz w:val="20"/>
                <w:szCs w:val="22"/>
              </w:rPr>
              <w:fldChar w:fldCharType="separate"/>
            </w:r>
            <w:r w:rsidR="00A32577" w:rsidRPr="00706642">
              <w:rPr>
                <w:rFonts w:cs="Arial"/>
                <w:bCs/>
                <w:noProof/>
                <w:sz w:val="20"/>
                <w:szCs w:val="22"/>
              </w:rPr>
              <w:t> </w:t>
            </w:r>
            <w:r w:rsidR="00A32577" w:rsidRPr="00706642">
              <w:rPr>
                <w:rFonts w:cs="Arial"/>
                <w:bCs/>
                <w:noProof/>
                <w:sz w:val="20"/>
                <w:szCs w:val="22"/>
              </w:rPr>
              <w:t> </w:t>
            </w:r>
            <w:r w:rsidR="00A32577" w:rsidRPr="00706642">
              <w:rPr>
                <w:rFonts w:cs="Arial"/>
                <w:bCs/>
                <w:noProof/>
                <w:sz w:val="20"/>
                <w:szCs w:val="22"/>
              </w:rPr>
              <w:t> </w:t>
            </w:r>
            <w:r w:rsidR="00A32577" w:rsidRPr="00706642">
              <w:rPr>
                <w:rFonts w:cs="Arial"/>
                <w:bCs/>
                <w:noProof/>
                <w:sz w:val="20"/>
                <w:szCs w:val="22"/>
              </w:rPr>
              <w:t> </w:t>
            </w:r>
            <w:r w:rsidR="00A32577" w:rsidRPr="00706642">
              <w:rPr>
                <w:rFonts w:cs="Arial"/>
                <w:bCs/>
                <w:noProof/>
                <w:sz w:val="20"/>
                <w:szCs w:val="22"/>
              </w:rPr>
              <w:t> </w:t>
            </w:r>
            <w:r w:rsidRPr="00706642">
              <w:rPr>
                <w:rFonts w:cs="Arial"/>
                <w:bCs/>
                <w:noProof/>
                <w:sz w:val="20"/>
                <w:szCs w:val="22"/>
              </w:rPr>
              <w:fldChar w:fldCharType="end"/>
            </w:r>
            <w:bookmarkEnd w:id="4"/>
          </w:p>
          <w:p w:rsidR="009F3B73" w:rsidRPr="00706642" w:rsidRDefault="009F3B73" w:rsidP="00F652F1">
            <w:pPr>
              <w:tabs>
                <w:tab w:val="right" w:pos="8790"/>
              </w:tabs>
              <w:snapToGrid w:val="0"/>
              <w:spacing w:after="60"/>
              <w:rPr>
                <w:sz w:val="20"/>
              </w:rPr>
            </w:pPr>
            <w:r w:rsidRPr="00706642">
              <w:rPr>
                <w:rFonts w:cs="Arial"/>
                <w:bCs/>
                <w:noProof/>
                <w:sz w:val="20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" w:name="Text81"/>
            <w:r w:rsidRPr="00706642">
              <w:rPr>
                <w:rFonts w:cs="Arial"/>
                <w:bCs/>
                <w:noProof/>
                <w:sz w:val="20"/>
                <w:szCs w:val="22"/>
              </w:rPr>
              <w:instrText xml:space="preserve"> FORMTEXT </w:instrText>
            </w:r>
            <w:r w:rsidRPr="00706642">
              <w:rPr>
                <w:rFonts w:cs="Arial"/>
                <w:bCs/>
                <w:noProof/>
                <w:sz w:val="20"/>
                <w:szCs w:val="22"/>
              </w:rPr>
            </w:r>
            <w:r w:rsidRPr="00706642">
              <w:rPr>
                <w:rFonts w:cs="Arial"/>
                <w:bCs/>
                <w:noProof/>
                <w:sz w:val="20"/>
                <w:szCs w:val="22"/>
              </w:rPr>
              <w:fldChar w:fldCharType="separate"/>
            </w:r>
            <w:r w:rsidRPr="00706642">
              <w:rPr>
                <w:rFonts w:cs="Arial"/>
                <w:bCs/>
                <w:noProof/>
                <w:sz w:val="20"/>
                <w:szCs w:val="22"/>
              </w:rPr>
              <w:t> </w:t>
            </w:r>
            <w:r w:rsidRPr="00706642">
              <w:rPr>
                <w:rFonts w:cs="Arial"/>
                <w:bCs/>
                <w:noProof/>
                <w:sz w:val="20"/>
                <w:szCs w:val="22"/>
              </w:rPr>
              <w:t> </w:t>
            </w:r>
            <w:r w:rsidRPr="00706642">
              <w:rPr>
                <w:rFonts w:cs="Arial"/>
                <w:bCs/>
                <w:noProof/>
                <w:sz w:val="20"/>
                <w:szCs w:val="22"/>
              </w:rPr>
              <w:t> </w:t>
            </w:r>
            <w:r w:rsidRPr="00706642">
              <w:rPr>
                <w:rFonts w:cs="Arial"/>
                <w:bCs/>
                <w:noProof/>
                <w:sz w:val="20"/>
                <w:szCs w:val="22"/>
              </w:rPr>
              <w:t> </w:t>
            </w:r>
            <w:r w:rsidRPr="00706642">
              <w:rPr>
                <w:rFonts w:cs="Arial"/>
                <w:bCs/>
                <w:noProof/>
                <w:sz w:val="20"/>
                <w:szCs w:val="22"/>
              </w:rPr>
              <w:t> </w:t>
            </w:r>
            <w:r w:rsidRPr="00706642">
              <w:rPr>
                <w:rFonts w:cs="Arial"/>
                <w:bCs/>
                <w:noProof/>
                <w:sz w:val="20"/>
                <w:szCs w:val="22"/>
              </w:rPr>
              <w:fldChar w:fldCharType="end"/>
            </w:r>
            <w:bookmarkEnd w:id="5"/>
          </w:p>
        </w:tc>
      </w:tr>
      <w:tr w:rsidR="00EE5E73" w:rsidRPr="00706642" w:rsidTr="00A11682">
        <w:trPr>
          <w:trHeight w:val="567"/>
        </w:trPr>
        <w:tc>
          <w:tcPr>
            <w:tcW w:w="3791" w:type="dxa"/>
            <w:tcBorders>
              <w:left w:val="single" w:sz="4" w:space="0" w:color="000000"/>
              <w:bottom w:val="single" w:sz="4" w:space="0" w:color="000000"/>
            </w:tcBorders>
            <w:tcMar>
              <w:left w:w="113" w:type="dxa"/>
              <w:right w:w="0" w:type="dxa"/>
            </w:tcMar>
            <w:vAlign w:val="center"/>
          </w:tcPr>
          <w:p w:rsidR="00EE5E73" w:rsidRPr="00706642" w:rsidRDefault="00EE5E73" w:rsidP="007F2485">
            <w:pPr>
              <w:pStyle w:val="FormatvorlageArial"/>
            </w:pPr>
            <w:r w:rsidRPr="00706642">
              <w:t xml:space="preserve">E-Mail-Adresse und </w:t>
            </w:r>
            <w:r w:rsidR="009F3B73" w:rsidRPr="00706642">
              <w:t>Website</w:t>
            </w:r>
          </w:p>
        </w:tc>
        <w:tc>
          <w:tcPr>
            <w:tcW w:w="5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0" w:type="dxa"/>
            </w:tcMar>
            <w:vAlign w:val="center"/>
          </w:tcPr>
          <w:p w:rsidR="00EE5E73" w:rsidRPr="00706642" w:rsidRDefault="00EE5E73" w:rsidP="00AC655D">
            <w:pPr>
              <w:pStyle w:val="FormatvorlageArial"/>
              <w:ind w:left="0"/>
            </w:pPr>
            <w:r w:rsidRPr="00706642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706642">
              <w:instrText xml:space="preserve"> FORMTEXT </w:instrText>
            </w:r>
            <w:r w:rsidRPr="00706642">
              <w:fldChar w:fldCharType="separate"/>
            </w:r>
            <w:r w:rsidR="00A32577" w:rsidRPr="00706642">
              <w:t> </w:t>
            </w:r>
            <w:r w:rsidR="00A32577" w:rsidRPr="00706642">
              <w:t> </w:t>
            </w:r>
            <w:r w:rsidR="00A32577" w:rsidRPr="00706642">
              <w:t> </w:t>
            </w:r>
            <w:r w:rsidR="00A32577" w:rsidRPr="00706642">
              <w:t> </w:t>
            </w:r>
            <w:r w:rsidR="00A32577" w:rsidRPr="00706642">
              <w:t> </w:t>
            </w:r>
            <w:r w:rsidRPr="00706642">
              <w:fldChar w:fldCharType="end"/>
            </w:r>
            <w:bookmarkEnd w:id="6"/>
            <w:r w:rsidR="009F3B73" w:rsidRPr="00706642">
              <w:t xml:space="preserve">; </w:t>
            </w:r>
            <w:r w:rsidRPr="00706642">
              <w:t xml:space="preserve"> </w:t>
            </w:r>
            <w:r w:rsidRPr="00706642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706642">
              <w:instrText xml:space="preserve"> FORMTEXT </w:instrText>
            </w:r>
            <w:r w:rsidRPr="00706642">
              <w:fldChar w:fldCharType="separate"/>
            </w:r>
            <w:r w:rsidR="00A32577" w:rsidRPr="00706642">
              <w:t> </w:t>
            </w:r>
            <w:r w:rsidR="00A32577" w:rsidRPr="00706642">
              <w:t> </w:t>
            </w:r>
            <w:r w:rsidR="00A32577" w:rsidRPr="00706642">
              <w:t> </w:t>
            </w:r>
            <w:r w:rsidR="00A32577" w:rsidRPr="00706642">
              <w:t> </w:t>
            </w:r>
            <w:r w:rsidR="00A32577" w:rsidRPr="00706642">
              <w:t> </w:t>
            </w:r>
            <w:r w:rsidRPr="00706642">
              <w:fldChar w:fldCharType="end"/>
            </w:r>
            <w:bookmarkEnd w:id="7"/>
          </w:p>
        </w:tc>
      </w:tr>
    </w:tbl>
    <w:p w:rsidR="00EE5E73" w:rsidRPr="00706642" w:rsidRDefault="00EE5E73" w:rsidP="007F2485">
      <w:pPr>
        <w:pStyle w:val="FormatvorlageArial"/>
      </w:pPr>
    </w:p>
    <w:tbl>
      <w:tblPr>
        <w:tblW w:w="924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292"/>
      </w:tblGrid>
      <w:tr w:rsidR="00EE5E73" w:rsidRPr="00706642">
        <w:trPr>
          <w:trHeight w:val="567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EE5E73" w:rsidRPr="00706642" w:rsidRDefault="00EE5E73">
            <w:pPr>
              <w:pStyle w:val="berschrift2"/>
              <w:snapToGrid w:val="0"/>
              <w:spacing w:before="120" w:line="360" w:lineRule="auto"/>
              <w:jc w:val="left"/>
              <w:rPr>
                <w:sz w:val="20"/>
                <w:szCs w:val="20"/>
              </w:rPr>
            </w:pPr>
            <w:r w:rsidRPr="00706642">
              <w:rPr>
                <w:sz w:val="20"/>
                <w:szCs w:val="20"/>
              </w:rPr>
              <w:t>II. Angaben zur Finanzierung des Projekts:</w:t>
            </w:r>
          </w:p>
        </w:tc>
      </w:tr>
      <w:tr w:rsidR="00EE5E73" w:rsidRPr="00706642">
        <w:trPr>
          <w:trHeight w:hRule="exact" w:val="567"/>
        </w:trPr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5E73" w:rsidRPr="00706642" w:rsidRDefault="00EE5E73" w:rsidP="00F652F1">
            <w:pPr>
              <w:snapToGrid w:val="0"/>
              <w:spacing w:after="60"/>
              <w:rPr>
                <w:rFonts w:cs="Arial"/>
                <w:sz w:val="20"/>
                <w:szCs w:val="20"/>
              </w:rPr>
            </w:pPr>
            <w:r w:rsidRPr="00706642">
              <w:rPr>
                <w:rFonts w:cs="Arial"/>
                <w:sz w:val="20"/>
                <w:szCs w:val="20"/>
              </w:rPr>
              <w:t>Laufzeit:</w:t>
            </w:r>
          </w:p>
        </w:tc>
        <w:tc>
          <w:tcPr>
            <w:tcW w:w="6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E73" w:rsidRPr="00706642" w:rsidRDefault="00E6544C" w:rsidP="00835743">
            <w:pPr>
              <w:tabs>
                <w:tab w:val="right" w:pos="8790"/>
              </w:tabs>
              <w:snapToGrid w:val="0"/>
              <w:spacing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Von: </w:t>
            </w:r>
            <w:r w:rsidR="008E709D" w:rsidRPr="00706642">
              <w:rPr>
                <w:rFonts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" w:name="Text78"/>
            <w:r w:rsidR="008E709D" w:rsidRPr="00706642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8E709D" w:rsidRPr="00706642">
              <w:rPr>
                <w:rFonts w:cs="Arial"/>
                <w:sz w:val="20"/>
                <w:szCs w:val="20"/>
              </w:rPr>
            </w:r>
            <w:r w:rsidR="008E709D" w:rsidRPr="00706642">
              <w:rPr>
                <w:rFonts w:cs="Arial"/>
                <w:sz w:val="20"/>
                <w:szCs w:val="20"/>
              </w:rPr>
              <w:fldChar w:fldCharType="separate"/>
            </w:r>
            <w:r w:rsidR="008E709D" w:rsidRPr="00706642">
              <w:rPr>
                <w:rFonts w:cs="Arial"/>
                <w:noProof/>
                <w:sz w:val="20"/>
                <w:szCs w:val="20"/>
              </w:rPr>
              <w:t> </w:t>
            </w:r>
            <w:r w:rsidR="008E709D" w:rsidRPr="00706642">
              <w:rPr>
                <w:rFonts w:cs="Arial"/>
                <w:noProof/>
                <w:sz w:val="20"/>
                <w:szCs w:val="20"/>
              </w:rPr>
              <w:t> </w:t>
            </w:r>
            <w:r w:rsidR="008E709D" w:rsidRPr="00706642">
              <w:rPr>
                <w:rFonts w:cs="Arial"/>
                <w:noProof/>
                <w:sz w:val="20"/>
                <w:szCs w:val="20"/>
              </w:rPr>
              <w:t> </w:t>
            </w:r>
            <w:r w:rsidR="008E709D" w:rsidRPr="00706642">
              <w:rPr>
                <w:rFonts w:cs="Arial"/>
                <w:noProof/>
                <w:sz w:val="20"/>
                <w:szCs w:val="20"/>
              </w:rPr>
              <w:t> </w:t>
            </w:r>
            <w:r w:rsidR="008E709D" w:rsidRPr="00706642">
              <w:rPr>
                <w:rFonts w:cs="Arial"/>
                <w:noProof/>
                <w:sz w:val="20"/>
                <w:szCs w:val="20"/>
              </w:rPr>
              <w:t> </w:t>
            </w:r>
            <w:r w:rsidR="008E709D" w:rsidRPr="00706642">
              <w:rPr>
                <w:rFonts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cs="Arial"/>
                <w:sz w:val="20"/>
                <w:szCs w:val="20"/>
              </w:rPr>
              <w:t xml:space="preserve">  bis: </w:t>
            </w:r>
            <w:r w:rsidRPr="00706642">
              <w:rPr>
                <w:rFonts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706642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706642">
              <w:rPr>
                <w:rFonts w:cs="Arial"/>
                <w:sz w:val="20"/>
                <w:szCs w:val="20"/>
              </w:rPr>
            </w:r>
            <w:r w:rsidRPr="00706642">
              <w:rPr>
                <w:rFonts w:cs="Arial"/>
                <w:sz w:val="20"/>
                <w:szCs w:val="20"/>
              </w:rPr>
              <w:fldChar w:fldCharType="separate"/>
            </w:r>
            <w:r w:rsidRPr="00706642">
              <w:rPr>
                <w:rFonts w:cs="Arial"/>
                <w:noProof/>
                <w:sz w:val="20"/>
                <w:szCs w:val="20"/>
              </w:rPr>
              <w:t> </w:t>
            </w:r>
            <w:r w:rsidRPr="00706642">
              <w:rPr>
                <w:rFonts w:cs="Arial"/>
                <w:noProof/>
                <w:sz w:val="20"/>
                <w:szCs w:val="20"/>
              </w:rPr>
              <w:t> </w:t>
            </w:r>
            <w:r w:rsidRPr="00706642">
              <w:rPr>
                <w:rFonts w:cs="Arial"/>
                <w:noProof/>
                <w:sz w:val="20"/>
                <w:szCs w:val="20"/>
              </w:rPr>
              <w:t> </w:t>
            </w:r>
            <w:r w:rsidRPr="00706642">
              <w:rPr>
                <w:rFonts w:cs="Arial"/>
                <w:noProof/>
                <w:sz w:val="20"/>
                <w:szCs w:val="20"/>
              </w:rPr>
              <w:t> </w:t>
            </w:r>
            <w:r w:rsidRPr="00706642">
              <w:rPr>
                <w:rFonts w:cs="Arial"/>
                <w:noProof/>
                <w:sz w:val="20"/>
                <w:szCs w:val="20"/>
              </w:rPr>
              <w:t> </w:t>
            </w:r>
            <w:r w:rsidRPr="00706642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1E461D" w:rsidRPr="00706642" w:rsidTr="008F2CBF">
        <w:trPr>
          <w:trHeight w:hRule="exact" w:val="2785"/>
        </w:trPr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E461D" w:rsidRPr="00706642" w:rsidRDefault="001E461D" w:rsidP="00F652F1">
            <w:pPr>
              <w:snapToGrid w:val="0"/>
              <w:spacing w:after="60"/>
              <w:rPr>
                <w:rFonts w:cs="Arial"/>
                <w:sz w:val="20"/>
                <w:szCs w:val="20"/>
              </w:rPr>
            </w:pPr>
            <w:r w:rsidRPr="00706642">
              <w:rPr>
                <w:rFonts w:cs="Arial"/>
                <w:sz w:val="20"/>
                <w:szCs w:val="20"/>
              </w:rPr>
              <w:t>Geplante Platzkapazität:</w:t>
            </w:r>
          </w:p>
        </w:tc>
        <w:tc>
          <w:tcPr>
            <w:tcW w:w="6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CC0" w:rsidRDefault="008E709D" w:rsidP="00F652F1">
            <w:pPr>
              <w:tabs>
                <w:tab w:val="right" w:pos="8790"/>
              </w:tabs>
              <w:snapToGrid w:val="0"/>
              <w:spacing w:after="60"/>
              <w:rPr>
                <w:rFonts w:cs="Arial"/>
                <w:bCs/>
                <w:noProof/>
                <w:sz w:val="20"/>
                <w:szCs w:val="20"/>
              </w:rPr>
            </w:pPr>
            <w:r w:rsidRPr="00706642">
              <w:rPr>
                <w:rFonts w:cs="Arial"/>
                <w:bCs/>
                <w:noProof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9" w:name="Text79"/>
            <w:r w:rsidRPr="00706642">
              <w:rPr>
                <w:rFonts w:cs="Arial"/>
                <w:bCs/>
                <w:noProof/>
                <w:sz w:val="20"/>
                <w:szCs w:val="20"/>
              </w:rPr>
              <w:instrText xml:space="preserve"> FORMTEXT </w:instrText>
            </w:r>
            <w:r w:rsidRPr="00706642">
              <w:rPr>
                <w:rFonts w:cs="Arial"/>
                <w:bCs/>
                <w:noProof/>
                <w:sz w:val="20"/>
                <w:szCs w:val="20"/>
              </w:rPr>
            </w:r>
            <w:r w:rsidRPr="00706642">
              <w:rPr>
                <w:rFonts w:cs="Arial"/>
                <w:bCs/>
                <w:noProof/>
                <w:sz w:val="20"/>
                <w:szCs w:val="20"/>
              </w:rPr>
              <w:fldChar w:fldCharType="separate"/>
            </w:r>
            <w:r w:rsidRPr="00706642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706642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706642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706642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706642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706642">
              <w:rPr>
                <w:rFonts w:cs="Arial"/>
                <w:bCs/>
                <w:noProof/>
                <w:sz w:val="20"/>
                <w:szCs w:val="20"/>
              </w:rPr>
              <w:fldChar w:fldCharType="end"/>
            </w:r>
            <w:bookmarkEnd w:id="9"/>
            <w:r w:rsidR="00E43CC0">
              <w:rPr>
                <w:rFonts w:cs="Arial"/>
                <w:bCs/>
                <w:noProof/>
                <w:sz w:val="20"/>
                <w:szCs w:val="20"/>
              </w:rPr>
              <w:t xml:space="preserve"> Teilnehmende, für die eine Förderung gem. § 16 i SGB II beim zuständigen Jobcenter beantragt wurde.</w:t>
            </w:r>
          </w:p>
          <w:p w:rsidR="009A11F1" w:rsidRDefault="00950676" w:rsidP="00950676">
            <w:pPr>
              <w:tabs>
                <w:tab w:val="right" w:pos="8790"/>
              </w:tabs>
              <w:snapToGrid w:val="0"/>
              <w:spacing w:after="60"/>
              <w:ind w:left="708"/>
              <w:rPr>
                <w:rFonts w:cs="Arial"/>
                <w:bCs/>
                <w:noProof/>
                <w:sz w:val="20"/>
                <w:szCs w:val="20"/>
              </w:rPr>
            </w:pPr>
            <w:r>
              <w:rPr>
                <w:rFonts w:cs="Arial"/>
                <w:bCs/>
                <w:noProof/>
                <w:sz w:val="20"/>
                <w:szCs w:val="20"/>
              </w:rPr>
              <w:t xml:space="preserve">Davon  </w:t>
            </w:r>
            <w:r w:rsidR="00E43CC0" w:rsidRPr="00706642">
              <w:rPr>
                <w:rFonts w:cs="Arial"/>
                <w:bCs/>
                <w:noProof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E43CC0" w:rsidRPr="00706642">
              <w:rPr>
                <w:rFonts w:cs="Arial"/>
                <w:bCs/>
                <w:noProof/>
                <w:sz w:val="20"/>
                <w:szCs w:val="20"/>
              </w:rPr>
              <w:instrText xml:space="preserve"> FORMTEXT </w:instrText>
            </w:r>
            <w:r w:rsidR="00E43CC0" w:rsidRPr="00706642">
              <w:rPr>
                <w:rFonts w:cs="Arial"/>
                <w:bCs/>
                <w:noProof/>
                <w:sz w:val="20"/>
                <w:szCs w:val="20"/>
              </w:rPr>
            </w:r>
            <w:r w:rsidR="00E43CC0" w:rsidRPr="00706642">
              <w:rPr>
                <w:rFonts w:cs="Arial"/>
                <w:bCs/>
                <w:noProof/>
                <w:sz w:val="20"/>
                <w:szCs w:val="20"/>
              </w:rPr>
              <w:fldChar w:fldCharType="separate"/>
            </w:r>
            <w:r w:rsidR="00E43CC0" w:rsidRPr="00706642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43CC0" w:rsidRPr="00706642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43CC0" w:rsidRPr="00706642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43CC0" w:rsidRPr="00706642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43CC0" w:rsidRPr="00706642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E43CC0" w:rsidRPr="00706642">
              <w:rPr>
                <w:rFonts w:cs="Arial"/>
                <w:bCs/>
                <w:noProof/>
                <w:sz w:val="20"/>
                <w:szCs w:val="20"/>
              </w:rPr>
              <w:fldChar w:fldCharType="end"/>
            </w:r>
            <w:r w:rsidR="00E43CC0">
              <w:rPr>
                <w:rFonts w:cs="Arial"/>
                <w:bCs/>
                <w:noProof/>
                <w:sz w:val="20"/>
                <w:szCs w:val="20"/>
              </w:rPr>
              <w:t xml:space="preserve"> Teilnehmende, für die eine Förderung der Lohnkosten, die </w:t>
            </w:r>
            <w:r w:rsidR="00E43CC0">
              <w:rPr>
                <w:rFonts w:cs="Arial"/>
                <w:b/>
                <w:bCs/>
                <w:noProof/>
                <w:sz w:val="20"/>
                <w:szCs w:val="20"/>
              </w:rPr>
              <w:t xml:space="preserve">nicht </w:t>
            </w:r>
            <w:r w:rsidR="00E43CC0">
              <w:rPr>
                <w:rFonts w:cs="Arial"/>
                <w:bCs/>
                <w:noProof/>
                <w:sz w:val="20"/>
                <w:szCs w:val="20"/>
              </w:rPr>
              <w:t xml:space="preserve"> vom Jobcenter </w:t>
            </w:r>
            <w:r>
              <w:rPr>
                <w:rFonts w:cs="Arial"/>
                <w:bCs/>
                <w:noProof/>
                <w:sz w:val="20"/>
                <w:szCs w:val="20"/>
              </w:rPr>
              <w:t>gefördert werden, beantragt wird.</w:t>
            </w:r>
          </w:p>
          <w:p w:rsidR="00F5720D" w:rsidRDefault="00F5720D" w:rsidP="00F5720D">
            <w:pPr>
              <w:tabs>
                <w:tab w:val="right" w:pos="8790"/>
              </w:tabs>
              <w:snapToGrid w:val="0"/>
              <w:spacing w:after="60"/>
              <w:rPr>
                <w:rFonts w:cs="Arial"/>
                <w:bCs/>
                <w:noProof/>
                <w:sz w:val="20"/>
                <w:szCs w:val="20"/>
              </w:rPr>
            </w:pPr>
            <w:r w:rsidRPr="00706642">
              <w:rPr>
                <w:rFonts w:cs="Arial"/>
                <w:bCs/>
                <w:noProof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06642">
              <w:rPr>
                <w:rFonts w:cs="Arial"/>
                <w:bCs/>
                <w:noProof/>
                <w:sz w:val="20"/>
                <w:szCs w:val="20"/>
              </w:rPr>
              <w:instrText xml:space="preserve"> FORMTEXT </w:instrText>
            </w:r>
            <w:r w:rsidRPr="00706642">
              <w:rPr>
                <w:rFonts w:cs="Arial"/>
                <w:bCs/>
                <w:noProof/>
                <w:sz w:val="20"/>
                <w:szCs w:val="20"/>
              </w:rPr>
            </w:r>
            <w:r w:rsidRPr="00706642">
              <w:rPr>
                <w:rFonts w:cs="Arial"/>
                <w:bCs/>
                <w:noProof/>
                <w:sz w:val="20"/>
                <w:szCs w:val="20"/>
              </w:rPr>
              <w:fldChar w:fldCharType="separate"/>
            </w:r>
            <w:r w:rsidRPr="00706642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706642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706642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706642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706642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706642">
              <w:rPr>
                <w:rFonts w:cs="Arial"/>
                <w:bCs/>
                <w:noProof/>
                <w:sz w:val="20"/>
                <w:szCs w:val="20"/>
              </w:rPr>
              <w:fldChar w:fldCharType="end"/>
            </w:r>
            <w:r>
              <w:rPr>
                <w:rFonts w:cs="Arial"/>
                <w:bCs/>
                <w:noProof/>
                <w:sz w:val="20"/>
                <w:szCs w:val="20"/>
              </w:rPr>
              <w:t xml:space="preserve"> Teilnehmende, für die eine Förderung gem. § 16 e SGB II beim zuständigen Jobcenter beantragt wurde.</w:t>
            </w:r>
          </w:p>
          <w:p w:rsidR="00E43CC0" w:rsidRDefault="00E43CC0" w:rsidP="00E43CC0">
            <w:pPr>
              <w:tabs>
                <w:tab w:val="right" w:pos="8790"/>
              </w:tabs>
              <w:snapToGrid w:val="0"/>
              <w:spacing w:after="60"/>
              <w:rPr>
                <w:rFonts w:cs="Arial"/>
                <w:bCs/>
                <w:noProof/>
                <w:sz w:val="20"/>
                <w:szCs w:val="20"/>
              </w:rPr>
            </w:pPr>
            <w:r w:rsidRPr="00706642">
              <w:rPr>
                <w:rFonts w:cs="Arial"/>
                <w:bCs/>
                <w:noProof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06642">
              <w:rPr>
                <w:rFonts w:cs="Arial"/>
                <w:bCs/>
                <w:noProof/>
                <w:sz w:val="20"/>
                <w:szCs w:val="20"/>
              </w:rPr>
              <w:instrText xml:space="preserve"> FORMTEXT </w:instrText>
            </w:r>
            <w:r w:rsidRPr="00706642">
              <w:rPr>
                <w:rFonts w:cs="Arial"/>
                <w:bCs/>
                <w:noProof/>
                <w:sz w:val="20"/>
                <w:szCs w:val="20"/>
              </w:rPr>
            </w:r>
            <w:r w:rsidRPr="00706642">
              <w:rPr>
                <w:rFonts w:cs="Arial"/>
                <w:bCs/>
                <w:noProof/>
                <w:sz w:val="20"/>
                <w:szCs w:val="20"/>
              </w:rPr>
              <w:fldChar w:fldCharType="separate"/>
            </w:r>
            <w:r w:rsidRPr="00706642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706642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706642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706642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706642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706642">
              <w:rPr>
                <w:rFonts w:cs="Arial"/>
                <w:bCs/>
                <w:noProof/>
                <w:sz w:val="20"/>
                <w:szCs w:val="20"/>
              </w:rPr>
              <w:fldChar w:fldCharType="end"/>
            </w:r>
            <w:r>
              <w:rPr>
                <w:rFonts w:cs="Arial"/>
                <w:bCs/>
                <w:noProof/>
                <w:sz w:val="20"/>
                <w:szCs w:val="20"/>
              </w:rPr>
              <w:t xml:space="preserve"> Teilnehmende</w:t>
            </w:r>
            <w:r w:rsidR="004F65A4">
              <w:rPr>
                <w:rFonts w:cs="Arial"/>
                <w:bCs/>
                <w:noProof/>
                <w:sz w:val="20"/>
                <w:szCs w:val="20"/>
              </w:rPr>
              <w:t>, für die eine Anleitungspauschale beantragt wird.</w:t>
            </w:r>
          </w:p>
          <w:p w:rsidR="008F2CBF" w:rsidRDefault="008F2CBF" w:rsidP="00E43CC0">
            <w:pPr>
              <w:tabs>
                <w:tab w:val="right" w:pos="8790"/>
              </w:tabs>
              <w:snapToGrid w:val="0"/>
              <w:spacing w:after="60"/>
              <w:rPr>
                <w:rFonts w:cs="Arial"/>
                <w:bCs/>
                <w:noProof/>
                <w:sz w:val="20"/>
                <w:szCs w:val="20"/>
              </w:rPr>
            </w:pPr>
            <w:r w:rsidRPr="00706642">
              <w:rPr>
                <w:rFonts w:cs="Arial"/>
                <w:bCs/>
                <w:noProof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706642">
              <w:rPr>
                <w:rFonts w:cs="Arial"/>
                <w:bCs/>
                <w:noProof/>
                <w:sz w:val="20"/>
                <w:szCs w:val="20"/>
              </w:rPr>
              <w:instrText xml:space="preserve"> FORMTEXT </w:instrText>
            </w:r>
            <w:r w:rsidRPr="00706642">
              <w:rPr>
                <w:rFonts w:cs="Arial"/>
                <w:bCs/>
                <w:noProof/>
                <w:sz w:val="20"/>
                <w:szCs w:val="20"/>
              </w:rPr>
            </w:r>
            <w:r w:rsidRPr="00706642">
              <w:rPr>
                <w:rFonts w:cs="Arial"/>
                <w:bCs/>
                <w:noProof/>
                <w:sz w:val="20"/>
                <w:szCs w:val="20"/>
              </w:rPr>
              <w:fldChar w:fldCharType="separate"/>
            </w:r>
            <w:r w:rsidRPr="00706642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706642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706642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706642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706642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706642">
              <w:rPr>
                <w:rFonts w:cs="Arial"/>
                <w:bCs/>
                <w:noProof/>
                <w:sz w:val="20"/>
                <w:szCs w:val="20"/>
              </w:rPr>
              <w:fldChar w:fldCharType="end"/>
            </w:r>
            <w:r>
              <w:rPr>
                <w:rFonts w:cs="Arial"/>
                <w:bCs/>
                <w:noProof/>
                <w:sz w:val="20"/>
                <w:szCs w:val="20"/>
              </w:rPr>
              <w:t xml:space="preserve"> Teilnehmende, für die eine Flankierungspauschale beantragt wird.</w:t>
            </w:r>
          </w:p>
          <w:p w:rsidR="009A11F1" w:rsidRDefault="009A11F1" w:rsidP="00F652F1">
            <w:pPr>
              <w:tabs>
                <w:tab w:val="right" w:pos="8790"/>
              </w:tabs>
              <w:snapToGrid w:val="0"/>
              <w:spacing w:after="60"/>
              <w:rPr>
                <w:rFonts w:cs="Arial"/>
                <w:bCs/>
                <w:noProof/>
                <w:sz w:val="20"/>
                <w:szCs w:val="20"/>
              </w:rPr>
            </w:pPr>
          </w:p>
          <w:p w:rsidR="00E43CC0" w:rsidRPr="00706642" w:rsidRDefault="00E43CC0" w:rsidP="00F652F1">
            <w:pPr>
              <w:tabs>
                <w:tab w:val="right" w:pos="8790"/>
              </w:tabs>
              <w:snapToGrid w:val="0"/>
              <w:spacing w:after="60"/>
              <w:rPr>
                <w:rFonts w:cs="Arial"/>
                <w:bCs/>
                <w:noProof/>
                <w:sz w:val="20"/>
                <w:szCs w:val="20"/>
              </w:rPr>
            </w:pPr>
          </w:p>
        </w:tc>
      </w:tr>
      <w:tr w:rsidR="00EE5E73" w:rsidRPr="00706642">
        <w:trPr>
          <w:trHeight w:hRule="exact" w:val="567"/>
        </w:trPr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E5E73" w:rsidRPr="00706642" w:rsidRDefault="00EE5E73" w:rsidP="00F652F1">
            <w:pPr>
              <w:snapToGrid w:val="0"/>
              <w:spacing w:after="60"/>
              <w:rPr>
                <w:rFonts w:cs="Arial"/>
                <w:sz w:val="20"/>
                <w:szCs w:val="20"/>
              </w:rPr>
            </w:pPr>
            <w:r w:rsidRPr="00706642">
              <w:rPr>
                <w:rFonts w:cs="Arial"/>
                <w:sz w:val="20"/>
                <w:szCs w:val="20"/>
              </w:rPr>
              <w:t>Gesamtkosten</w:t>
            </w:r>
            <w:r w:rsidR="001E461D" w:rsidRPr="00706642">
              <w:rPr>
                <w:rFonts w:cs="Arial"/>
                <w:sz w:val="20"/>
                <w:szCs w:val="20"/>
              </w:rPr>
              <w:t xml:space="preserve"> gem. </w:t>
            </w:r>
            <w:r w:rsidR="009F3B73" w:rsidRPr="00706642">
              <w:rPr>
                <w:rFonts w:cs="Arial"/>
                <w:sz w:val="20"/>
                <w:szCs w:val="20"/>
              </w:rPr>
              <w:br/>
            </w:r>
            <w:r w:rsidR="001E461D" w:rsidRPr="00706642">
              <w:rPr>
                <w:rFonts w:cs="Arial"/>
                <w:sz w:val="20"/>
                <w:szCs w:val="20"/>
              </w:rPr>
              <w:t>Finanzierungsplan</w:t>
            </w:r>
            <w:r w:rsidRPr="00706642">
              <w:rPr>
                <w:rFonts w:cs="Arial"/>
                <w:sz w:val="20"/>
                <w:szCs w:val="20"/>
              </w:rPr>
              <w:t>:</w:t>
            </w:r>
          </w:p>
        </w:tc>
        <w:bookmarkStart w:id="10" w:name="Text12"/>
        <w:tc>
          <w:tcPr>
            <w:tcW w:w="62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E73" w:rsidRPr="00706642" w:rsidRDefault="004A299A" w:rsidP="00F652F1">
            <w:pPr>
              <w:tabs>
                <w:tab w:val="right" w:pos="8790"/>
              </w:tabs>
              <w:snapToGrid w:val="0"/>
              <w:spacing w:after="60"/>
              <w:rPr>
                <w:sz w:val="20"/>
                <w:szCs w:val="20"/>
              </w:rPr>
            </w:pPr>
            <w:r w:rsidRPr="00706642">
              <w:rPr>
                <w:rFonts w:cs="Arial"/>
                <w:bCs/>
                <w:noProof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706642">
              <w:rPr>
                <w:rFonts w:cs="Arial"/>
                <w:bCs/>
                <w:noProof/>
                <w:sz w:val="20"/>
                <w:szCs w:val="20"/>
              </w:rPr>
              <w:instrText xml:space="preserve"> FORMTEXT </w:instrText>
            </w:r>
            <w:r w:rsidRPr="00706642">
              <w:rPr>
                <w:rFonts w:cs="Arial"/>
                <w:bCs/>
                <w:noProof/>
                <w:sz w:val="20"/>
                <w:szCs w:val="20"/>
              </w:rPr>
            </w:r>
            <w:r w:rsidRPr="00706642">
              <w:rPr>
                <w:rFonts w:cs="Arial"/>
                <w:bCs/>
                <w:noProof/>
                <w:sz w:val="20"/>
                <w:szCs w:val="20"/>
              </w:rPr>
              <w:fldChar w:fldCharType="separate"/>
            </w:r>
            <w:r w:rsidR="00A32577" w:rsidRPr="00706642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A32577" w:rsidRPr="00706642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A32577" w:rsidRPr="00706642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A32577" w:rsidRPr="00706642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="00A32577" w:rsidRPr="00706642">
              <w:rPr>
                <w:rFonts w:cs="Arial"/>
                <w:bCs/>
                <w:noProof/>
                <w:sz w:val="20"/>
                <w:szCs w:val="20"/>
              </w:rPr>
              <w:t> </w:t>
            </w:r>
            <w:r w:rsidRPr="00706642">
              <w:rPr>
                <w:rFonts w:cs="Arial"/>
                <w:bCs/>
                <w:noProof/>
                <w:sz w:val="20"/>
                <w:szCs w:val="20"/>
              </w:rPr>
              <w:fldChar w:fldCharType="end"/>
            </w:r>
            <w:bookmarkEnd w:id="10"/>
            <w:r w:rsidR="001E461D" w:rsidRPr="00706642">
              <w:rPr>
                <w:rFonts w:cs="Arial"/>
                <w:bCs/>
                <w:noProof/>
                <w:sz w:val="20"/>
                <w:szCs w:val="20"/>
              </w:rPr>
              <w:t xml:space="preserve"> €</w:t>
            </w:r>
          </w:p>
        </w:tc>
      </w:tr>
    </w:tbl>
    <w:p w:rsidR="00B905F7" w:rsidRPr="00706642" w:rsidRDefault="00B905F7">
      <w:pPr>
        <w:widowControl w:val="0"/>
        <w:autoSpaceDE w:val="0"/>
        <w:spacing w:after="120"/>
        <w:rPr>
          <w:rFonts w:cs="Arial"/>
          <w:bCs/>
          <w:iCs w:val="0"/>
          <w:sz w:val="20"/>
          <w:szCs w:val="22"/>
        </w:rPr>
      </w:pPr>
    </w:p>
    <w:tbl>
      <w:tblPr>
        <w:tblW w:w="92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5"/>
      </w:tblGrid>
      <w:tr w:rsidR="00A11682" w:rsidRPr="00706642" w:rsidTr="00DD71C5">
        <w:trPr>
          <w:trHeight w:hRule="exact" w:val="567"/>
        </w:trPr>
        <w:tc>
          <w:tcPr>
            <w:tcW w:w="9265" w:type="dxa"/>
            <w:shd w:val="clear" w:color="auto" w:fill="E6E6E6"/>
            <w:vAlign w:val="center"/>
          </w:tcPr>
          <w:p w:rsidR="00A11682" w:rsidRPr="00706642" w:rsidRDefault="00DA780B" w:rsidP="00376AA4">
            <w:pPr>
              <w:pStyle w:val="berschrift2"/>
              <w:snapToGrid w:val="0"/>
              <w:spacing w:before="120" w:line="360" w:lineRule="auto"/>
              <w:jc w:val="left"/>
              <w:rPr>
                <w:bCs w:val="0"/>
                <w:iCs/>
                <w:sz w:val="20"/>
                <w:szCs w:val="22"/>
              </w:rPr>
            </w:pPr>
            <w:r>
              <w:rPr>
                <w:sz w:val="20"/>
                <w:szCs w:val="20"/>
              </w:rPr>
              <w:lastRenderedPageBreak/>
              <w:t>III</w:t>
            </w:r>
            <w:r w:rsidR="00A11682" w:rsidRPr="00706642">
              <w:rPr>
                <w:sz w:val="20"/>
                <w:szCs w:val="20"/>
              </w:rPr>
              <w:t>. Personal</w:t>
            </w:r>
            <w:r w:rsidR="00A11682" w:rsidRPr="00706642">
              <w:rPr>
                <w:bCs w:val="0"/>
                <w:iCs/>
                <w:sz w:val="20"/>
                <w:szCs w:val="22"/>
              </w:rPr>
              <w:t xml:space="preserve"> </w:t>
            </w:r>
          </w:p>
        </w:tc>
      </w:tr>
      <w:tr w:rsidR="00A11682" w:rsidRPr="00706642" w:rsidTr="00DD7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80"/>
        </w:trPr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778A" w:rsidRDefault="00A11682" w:rsidP="007F2485">
            <w:pPr>
              <w:pStyle w:val="FormatvorlageArial"/>
            </w:pPr>
            <w:r w:rsidRPr="00706642">
              <w:t xml:space="preserve">Bitte </w:t>
            </w:r>
            <w:r w:rsidR="00E6544C">
              <w:t>stellen Sie das geplante Anleitungs</w:t>
            </w:r>
            <w:r w:rsidR="008F2CBF">
              <w:t>- und Flankierungs</w:t>
            </w:r>
            <w:r w:rsidR="00E6544C">
              <w:t>personal dar. B</w:t>
            </w:r>
            <w:r w:rsidR="00A1778A">
              <w:t xml:space="preserve">enennen </w:t>
            </w:r>
            <w:r w:rsidR="00E6544C">
              <w:t xml:space="preserve">Sie </w:t>
            </w:r>
            <w:r w:rsidR="00A1778A">
              <w:t>Stundenumfang</w:t>
            </w:r>
            <w:r w:rsidR="00E6544C">
              <w:t>, Name</w:t>
            </w:r>
            <w:r w:rsidR="00A1778A">
              <w:t>,</w:t>
            </w:r>
            <w:r w:rsidR="00E6544C">
              <w:t xml:space="preserve"> Funktion </w:t>
            </w:r>
            <w:r w:rsidR="00A1778A">
              <w:t xml:space="preserve">und Qualifikation </w:t>
            </w:r>
            <w:r w:rsidR="00E6544C">
              <w:t>des geplanten Personals</w:t>
            </w:r>
            <w:r w:rsidR="006C7E03">
              <w:t>.</w:t>
            </w:r>
            <w:r w:rsidR="00A1778A">
              <w:t xml:space="preserve"> Fügen Sie bitte </w:t>
            </w:r>
            <w:r w:rsidR="000A0654">
              <w:t>eine Kopie des Arbeitsvertrages, der Projektzuweisung und Qualifikationsnachweise bei.</w:t>
            </w:r>
          </w:p>
          <w:p w:rsidR="00A11682" w:rsidRPr="00706642" w:rsidRDefault="00A11682" w:rsidP="007F2485">
            <w:pPr>
              <w:pStyle w:val="FormatvorlageArial"/>
            </w:pPr>
            <w:r w:rsidRPr="0070664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6642">
              <w:instrText xml:space="preserve"> FORMTEXT </w:instrText>
            </w:r>
            <w:r w:rsidRPr="00706642">
              <w:fldChar w:fldCharType="separate"/>
            </w:r>
            <w:r w:rsidRPr="00706642">
              <w:t> </w:t>
            </w:r>
            <w:r w:rsidRPr="00706642">
              <w:t> </w:t>
            </w:r>
            <w:r w:rsidRPr="00706642">
              <w:t> </w:t>
            </w:r>
            <w:r w:rsidRPr="00706642">
              <w:t> </w:t>
            </w:r>
            <w:r w:rsidRPr="00706642">
              <w:t> </w:t>
            </w:r>
            <w:r w:rsidRPr="00706642">
              <w:fldChar w:fldCharType="end"/>
            </w:r>
          </w:p>
        </w:tc>
      </w:tr>
      <w:tr w:rsidR="00A11682" w:rsidRPr="00706642" w:rsidTr="00DD71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80"/>
        </w:trPr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0654" w:rsidRDefault="000A0654" w:rsidP="007F2485">
            <w:pPr>
              <w:pStyle w:val="FormatvorlageArial"/>
            </w:pPr>
            <w:r>
              <w:t xml:space="preserve">Werden durch das oben genannte Personal (oder einzelne Personalstellen) </w:t>
            </w:r>
            <w:r w:rsidR="00775E6B">
              <w:t>in der gleichen Werkstatt</w:t>
            </w:r>
            <w:r w:rsidR="00F63515">
              <w:t xml:space="preserve"> </w:t>
            </w:r>
            <w:r>
              <w:t xml:space="preserve">auch Teilnehmende anderer Maßnahmen – auch nicht aus dem BAP geförderter Maßnahmen – </w:t>
            </w:r>
            <w:r w:rsidR="006C7E03">
              <w:t>angeleitet</w:t>
            </w:r>
            <w:r>
              <w:t xml:space="preserve">? </w:t>
            </w:r>
          </w:p>
          <w:p w:rsidR="00A11682" w:rsidRPr="00706642" w:rsidRDefault="000A0654" w:rsidP="007F2485">
            <w:pPr>
              <w:pStyle w:val="FormatvorlageArial"/>
            </w:pPr>
            <w:r>
              <w:t xml:space="preserve">Wenn ja, </w:t>
            </w:r>
            <w:r w:rsidR="00376AA4">
              <w:t>stellen Sie dar, für welche Stellen es sich um „geschlüsselte“ Stellen handelt und erläutern Sie die Grundlage der gebildeten Personalschlüssel.</w:t>
            </w:r>
          </w:p>
          <w:p w:rsidR="00A11682" w:rsidRPr="00706642" w:rsidRDefault="00A11682" w:rsidP="007F2485">
            <w:pPr>
              <w:pStyle w:val="FormatvorlageArial"/>
            </w:pPr>
            <w:r w:rsidRPr="00706642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706642">
              <w:instrText xml:space="preserve"> FORMTEXT </w:instrText>
            </w:r>
            <w:r w:rsidRPr="00706642">
              <w:fldChar w:fldCharType="separate"/>
            </w:r>
            <w:r w:rsidRPr="00706642">
              <w:t> </w:t>
            </w:r>
            <w:r w:rsidRPr="00706642">
              <w:t> </w:t>
            </w:r>
            <w:r w:rsidRPr="00706642">
              <w:t> </w:t>
            </w:r>
            <w:r w:rsidRPr="00706642">
              <w:t> </w:t>
            </w:r>
            <w:r w:rsidRPr="00706642">
              <w:t> </w:t>
            </w:r>
            <w:r w:rsidRPr="00706642">
              <w:fldChar w:fldCharType="end"/>
            </w:r>
          </w:p>
        </w:tc>
      </w:tr>
    </w:tbl>
    <w:p w:rsidR="00121107" w:rsidRDefault="00121107" w:rsidP="000935BA">
      <w:pPr>
        <w:pStyle w:val="berschrift1"/>
        <w:rPr>
          <w:rFonts w:ascii="Arial" w:hAnsi="Arial" w:cs="Arial"/>
          <w:sz w:val="20"/>
          <w:szCs w:val="20"/>
        </w:rPr>
      </w:pPr>
    </w:p>
    <w:tbl>
      <w:tblPr>
        <w:tblW w:w="92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5"/>
      </w:tblGrid>
      <w:tr w:rsidR="00121107" w:rsidRPr="00706642" w:rsidTr="001A2B93">
        <w:trPr>
          <w:trHeight w:hRule="exact" w:val="567"/>
        </w:trPr>
        <w:tc>
          <w:tcPr>
            <w:tcW w:w="9265" w:type="dxa"/>
            <w:shd w:val="clear" w:color="auto" w:fill="E6E6E6"/>
            <w:vAlign w:val="center"/>
          </w:tcPr>
          <w:p w:rsidR="00121107" w:rsidRPr="00706642" w:rsidRDefault="00121107" w:rsidP="001A2B93">
            <w:pPr>
              <w:pStyle w:val="berschrift2"/>
              <w:snapToGrid w:val="0"/>
              <w:spacing w:before="120" w:line="360" w:lineRule="auto"/>
              <w:jc w:val="left"/>
              <w:rPr>
                <w:bCs w:val="0"/>
                <w:iCs/>
                <w:sz w:val="20"/>
                <w:szCs w:val="22"/>
              </w:rPr>
            </w:pPr>
            <w:r>
              <w:rPr>
                <w:sz w:val="20"/>
                <w:szCs w:val="20"/>
              </w:rPr>
              <w:t xml:space="preserve">V. Beantragte Förderung </w:t>
            </w:r>
          </w:p>
        </w:tc>
      </w:tr>
      <w:tr w:rsidR="00121107" w:rsidRPr="00706642" w:rsidTr="001A2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680"/>
        </w:trPr>
        <w:tc>
          <w:tcPr>
            <w:tcW w:w="9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21107" w:rsidRDefault="00121107" w:rsidP="00121107">
            <w:pPr>
              <w:pStyle w:val="FormatvorlageArial"/>
              <w:numPr>
                <w:ilvl w:val="0"/>
                <w:numId w:val="17"/>
              </w:numPr>
            </w:pPr>
            <w:r>
              <w:t>Bitte legen Sie nachvollziehbar dar, ob für die Durchführung des Vorhabens Eigenmittel aufgebracht werden können (bitte auch begründen, warum keine Mittel aufgebracht werden können):</w:t>
            </w:r>
          </w:p>
          <w:p w:rsidR="00121107" w:rsidRDefault="00121107" w:rsidP="001A2B93">
            <w:pPr>
              <w:pStyle w:val="FormatvorlageArial"/>
            </w:pPr>
            <w:r w:rsidRPr="003459A9">
              <w:fldChar w:fldCharType="begin">
                <w:ffData>
                  <w:name w:val="Text85"/>
                  <w:enabled/>
                  <w:calcOnExit w:val="0"/>
                  <w:statusText w:type="text" w:val="Die BAP- bzw. ESF-Querschnittsziele sind in Punkt X. der Allgemeinen Fördergrundsätze genannt."/>
                  <w:textInput/>
                </w:ffData>
              </w:fldChar>
            </w:r>
            <w:r w:rsidRPr="003459A9">
              <w:instrText xml:space="preserve"> FORMTEXT </w:instrText>
            </w:r>
            <w:r w:rsidRPr="003459A9">
              <w:fldChar w:fldCharType="separate"/>
            </w:r>
            <w:r w:rsidRPr="003459A9">
              <w:t> </w:t>
            </w:r>
            <w:r w:rsidRPr="003459A9">
              <w:t> </w:t>
            </w:r>
            <w:r w:rsidRPr="003459A9">
              <w:t> </w:t>
            </w:r>
            <w:r w:rsidRPr="003459A9">
              <w:t> </w:t>
            </w:r>
            <w:r w:rsidRPr="003459A9">
              <w:t> </w:t>
            </w:r>
            <w:r w:rsidRPr="003459A9">
              <w:fldChar w:fldCharType="end"/>
            </w:r>
            <w:r>
              <w:t xml:space="preserve"> </w:t>
            </w:r>
            <w:r>
              <w:cr/>
            </w:r>
          </w:p>
          <w:p w:rsidR="00121107" w:rsidRDefault="00121107" w:rsidP="00121107">
            <w:pPr>
              <w:pStyle w:val="FormatvorlageArial"/>
              <w:numPr>
                <w:ilvl w:val="0"/>
                <w:numId w:val="17"/>
              </w:numPr>
            </w:pPr>
            <w:r>
              <w:t>Sind für die beantragte Maßnahme Förderungen bei anderen Stellen</w:t>
            </w:r>
            <w:r w:rsidR="008F2CBF">
              <w:t xml:space="preserve"> (außer beim Jobcenter)</w:t>
            </w:r>
            <w:r>
              <w:t xml:space="preserve"> beantragt und/oder bewilligt worden? </w:t>
            </w:r>
          </w:p>
          <w:p w:rsidR="00121107" w:rsidRDefault="00121107" w:rsidP="001A2B93">
            <w:pPr>
              <w:pStyle w:val="FormatvorlageArial"/>
            </w:pPr>
            <w:r>
              <w:fldChar w:fldCharType="begin">
                <w:ffData>
                  <w:name w:val="Kontrollkästchen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26"/>
            <w:r>
              <w:instrText xml:space="preserve"> FORMCHECKBOX </w:instrText>
            </w:r>
            <w:r w:rsidR="00DA1823">
              <w:fldChar w:fldCharType="separate"/>
            </w:r>
            <w:r>
              <w:fldChar w:fldCharType="end"/>
            </w:r>
            <w:bookmarkEnd w:id="11"/>
            <w:r>
              <w:t xml:space="preserve"> ja, </w:t>
            </w:r>
            <w:r>
              <w:fldChar w:fldCharType="begin">
                <w:ffData>
                  <w:name w:val="Kontrollkästchen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27"/>
            <w:r>
              <w:instrText xml:space="preserve"> FORMCHECKBOX </w:instrText>
            </w:r>
            <w:r w:rsidR="00DA1823">
              <w:fldChar w:fldCharType="separate"/>
            </w:r>
            <w:r>
              <w:fldChar w:fldCharType="end"/>
            </w:r>
            <w:bookmarkEnd w:id="12"/>
            <w:r>
              <w:t xml:space="preserve"> nein  </w:t>
            </w:r>
          </w:p>
          <w:p w:rsidR="00121107" w:rsidRDefault="00121107" w:rsidP="001A2B93">
            <w:pPr>
              <w:pStyle w:val="FormatvorlageArial"/>
            </w:pPr>
            <w:r>
              <w:t>bei folgenden Stellen:</w:t>
            </w:r>
          </w:p>
          <w:p w:rsidR="00121107" w:rsidRDefault="00121107" w:rsidP="001A2B93">
            <w:pPr>
              <w:pStyle w:val="FormatvorlageArial"/>
            </w:pPr>
            <w:r w:rsidRPr="003459A9">
              <w:fldChar w:fldCharType="begin">
                <w:ffData>
                  <w:name w:val="Text85"/>
                  <w:enabled/>
                  <w:calcOnExit w:val="0"/>
                  <w:statusText w:type="text" w:val="Die BAP- bzw. ESF-Querschnittsziele sind in Punkt X. der Allgemeinen Fördergrundsätze genannt."/>
                  <w:textInput/>
                </w:ffData>
              </w:fldChar>
            </w:r>
            <w:r w:rsidRPr="003459A9">
              <w:instrText xml:space="preserve"> FORMTEXT </w:instrText>
            </w:r>
            <w:r w:rsidRPr="003459A9">
              <w:fldChar w:fldCharType="separate"/>
            </w:r>
            <w:r w:rsidRPr="003459A9">
              <w:t> </w:t>
            </w:r>
            <w:r w:rsidRPr="003459A9">
              <w:t> </w:t>
            </w:r>
            <w:r w:rsidRPr="003459A9">
              <w:t> </w:t>
            </w:r>
            <w:r w:rsidRPr="003459A9">
              <w:t> </w:t>
            </w:r>
            <w:r w:rsidRPr="003459A9">
              <w:t> </w:t>
            </w:r>
            <w:r w:rsidRPr="003459A9">
              <w:fldChar w:fldCharType="end"/>
            </w:r>
            <w:r>
              <w:cr/>
            </w:r>
          </w:p>
          <w:p w:rsidR="00121107" w:rsidRDefault="00121107" w:rsidP="00121107">
            <w:pPr>
              <w:pStyle w:val="FormatvorlageArial"/>
              <w:numPr>
                <w:ilvl w:val="0"/>
                <w:numId w:val="17"/>
              </w:numPr>
            </w:pPr>
            <w:r>
              <w:t>Bitte legen Sie dar, inwieweit Sie alternative Fördermöglichkeiten geprüft haben:</w:t>
            </w:r>
          </w:p>
          <w:p w:rsidR="00121107" w:rsidRDefault="00121107" w:rsidP="001A2B93">
            <w:pPr>
              <w:pStyle w:val="FormatvorlageArial"/>
            </w:pPr>
            <w:r w:rsidRPr="003459A9">
              <w:fldChar w:fldCharType="begin">
                <w:ffData>
                  <w:name w:val="Text85"/>
                  <w:enabled/>
                  <w:calcOnExit w:val="0"/>
                  <w:statusText w:type="text" w:val="Die BAP- bzw. ESF-Querschnittsziele sind in Punkt X. der Allgemeinen Fördergrundsätze genannt."/>
                  <w:textInput/>
                </w:ffData>
              </w:fldChar>
            </w:r>
            <w:r w:rsidRPr="003459A9">
              <w:instrText xml:space="preserve"> FORMTEXT </w:instrText>
            </w:r>
            <w:r w:rsidRPr="003459A9">
              <w:fldChar w:fldCharType="separate"/>
            </w:r>
            <w:r w:rsidRPr="003459A9">
              <w:t> </w:t>
            </w:r>
            <w:r w:rsidRPr="003459A9">
              <w:t> </w:t>
            </w:r>
            <w:r w:rsidRPr="003459A9">
              <w:t> </w:t>
            </w:r>
            <w:r w:rsidRPr="003459A9">
              <w:t> </w:t>
            </w:r>
            <w:r w:rsidRPr="003459A9">
              <w:t> </w:t>
            </w:r>
            <w:r w:rsidRPr="003459A9">
              <w:fldChar w:fldCharType="end"/>
            </w:r>
          </w:p>
          <w:p w:rsidR="00121107" w:rsidRDefault="00121107" w:rsidP="001A2B93">
            <w:pPr>
              <w:pStyle w:val="FormatvorlageArial"/>
            </w:pPr>
          </w:p>
          <w:p w:rsidR="00121107" w:rsidRDefault="00121107" w:rsidP="00121107">
            <w:pPr>
              <w:pStyle w:val="FormatvorlageArial"/>
              <w:numPr>
                <w:ilvl w:val="0"/>
                <w:numId w:val="17"/>
              </w:numPr>
            </w:pPr>
            <w:r>
              <w:t>Sind mit dem Vorhaben Einnahmen verbunden?</w:t>
            </w:r>
          </w:p>
          <w:p w:rsidR="00121107" w:rsidRDefault="00121107" w:rsidP="001A2B93">
            <w:pPr>
              <w:pStyle w:val="FormatvorlageArial"/>
            </w:pPr>
            <w:r>
              <w:fldChar w:fldCharType="begin">
                <w:ffData>
                  <w:name w:val="Kontrollkästchen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1823">
              <w:fldChar w:fldCharType="separate"/>
            </w:r>
            <w:r>
              <w:fldChar w:fldCharType="end"/>
            </w:r>
            <w:r>
              <w:t xml:space="preserve"> ja, </w:t>
            </w:r>
            <w:r>
              <w:fldChar w:fldCharType="begin">
                <w:ffData>
                  <w:name w:val="Kontrollkästchen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A1823">
              <w:fldChar w:fldCharType="separate"/>
            </w:r>
            <w:r>
              <w:fldChar w:fldCharType="end"/>
            </w:r>
            <w:r>
              <w:t xml:space="preserve"> nein  </w:t>
            </w:r>
          </w:p>
          <w:p w:rsidR="00121107" w:rsidRDefault="00121107" w:rsidP="001A2B93">
            <w:pPr>
              <w:pStyle w:val="FormatvorlageArial"/>
            </w:pPr>
            <w:r>
              <w:t>In folgender Höhe:</w:t>
            </w:r>
          </w:p>
          <w:p w:rsidR="00121107" w:rsidRPr="00706642" w:rsidRDefault="00121107" w:rsidP="001A2B93">
            <w:pPr>
              <w:pStyle w:val="FormatvorlageArial"/>
            </w:pPr>
            <w:r w:rsidRPr="003459A9">
              <w:fldChar w:fldCharType="begin">
                <w:ffData>
                  <w:name w:val="Text85"/>
                  <w:enabled/>
                  <w:calcOnExit w:val="0"/>
                  <w:statusText w:type="text" w:val="Die BAP- bzw. ESF-Querschnittsziele sind in Punkt X. der Allgemeinen Fördergrundsätze genannt."/>
                  <w:textInput/>
                </w:ffData>
              </w:fldChar>
            </w:r>
            <w:r w:rsidRPr="003459A9">
              <w:instrText xml:space="preserve"> FORMTEXT </w:instrText>
            </w:r>
            <w:r w:rsidRPr="003459A9">
              <w:fldChar w:fldCharType="separate"/>
            </w:r>
            <w:r w:rsidRPr="003459A9">
              <w:t> </w:t>
            </w:r>
            <w:r w:rsidRPr="003459A9">
              <w:t> </w:t>
            </w:r>
            <w:r w:rsidRPr="003459A9">
              <w:t> </w:t>
            </w:r>
            <w:r w:rsidRPr="003459A9">
              <w:t> </w:t>
            </w:r>
            <w:r w:rsidRPr="003459A9">
              <w:t> </w:t>
            </w:r>
            <w:r w:rsidRPr="003459A9">
              <w:fldChar w:fldCharType="end"/>
            </w:r>
            <w:r>
              <w:cr/>
              <w:t xml:space="preserve">     </w:t>
            </w:r>
          </w:p>
        </w:tc>
      </w:tr>
    </w:tbl>
    <w:p w:rsidR="00121107" w:rsidRPr="00121107" w:rsidRDefault="00121107" w:rsidP="00121107"/>
    <w:p w:rsidR="000935BA" w:rsidRPr="000935BA" w:rsidRDefault="000935BA" w:rsidP="000935BA">
      <w:pPr>
        <w:pStyle w:val="berschrift1"/>
        <w:rPr>
          <w:rFonts w:ascii="Arial" w:hAnsi="Arial" w:cs="Arial"/>
          <w:sz w:val="20"/>
          <w:szCs w:val="20"/>
        </w:rPr>
      </w:pPr>
      <w:r w:rsidRPr="000935BA">
        <w:rPr>
          <w:rFonts w:ascii="Arial" w:hAnsi="Arial" w:cs="Arial"/>
          <w:sz w:val="20"/>
          <w:szCs w:val="20"/>
        </w:rPr>
        <w:t>Erklärungen des Antragsstellers:</w:t>
      </w:r>
    </w:p>
    <w:p w:rsidR="00EE5E73" w:rsidRPr="000935BA" w:rsidRDefault="000935BA">
      <w:pPr>
        <w:widowControl w:val="0"/>
        <w:autoSpaceDE w:val="0"/>
        <w:spacing w:after="120"/>
        <w:rPr>
          <w:rFonts w:cs="Arial"/>
          <w:sz w:val="20"/>
          <w:szCs w:val="20"/>
        </w:rPr>
      </w:pPr>
      <w:r w:rsidRPr="000935BA">
        <w:rPr>
          <w:rFonts w:cs="Arial"/>
          <w:sz w:val="20"/>
          <w:szCs w:val="20"/>
        </w:rPr>
        <w:fldChar w:fldCharType="begin">
          <w:ffData>
            <w:name w:val="Kontrollkästchen12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28"/>
      <w:r w:rsidRPr="000935BA">
        <w:rPr>
          <w:rFonts w:cs="Arial"/>
          <w:sz w:val="20"/>
          <w:szCs w:val="20"/>
        </w:rPr>
        <w:instrText xml:space="preserve"> FORMCHECKBOX </w:instrText>
      </w:r>
      <w:r w:rsidR="00DA1823">
        <w:rPr>
          <w:rFonts w:cs="Arial"/>
          <w:sz w:val="20"/>
          <w:szCs w:val="20"/>
        </w:rPr>
      </w:r>
      <w:r w:rsidR="00DA1823">
        <w:rPr>
          <w:rFonts w:cs="Arial"/>
          <w:sz w:val="20"/>
          <w:szCs w:val="20"/>
        </w:rPr>
        <w:fldChar w:fldCharType="separate"/>
      </w:r>
      <w:r w:rsidRPr="000935BA">
        <w:rPr>
          <w:rFonts w:cs="Arial"/>
          <w:sz w:val="20"/>
          <w:szCs w:val="20"/>
        </w:rPr>
        <w:fldChar w:fldCharType="end"/>
      </w:r>
      <w:bookmarkEnd w:id="13"/>
      <w:r w:rsidRPr="000935BA">
        <w:rPr>
          <w:rFonts w:cs="Arial"/>
          <w:sz w:val="20"/>
          <w:szCs w:val="20"/>
        </w:rPr>
        <w:t xml:space="preserve"> </w:t>
      </w:r>
      <w:r w:rsidR="00EE5E73" w:rsidRPr="000935BA">
        <w:rPr>
          <w:rFonts w:cs="Arial"/>
          <w:sz w:val="20"/>
          <w:szCs w:val="20"/>
        </w:rPr>
        <w:t>Ich/wir bestätige/n, dass mit dem skizzierten Projekt noch nicht begonnen wurde</w:t>
      </w:r>
      <w:r w:rsidR="00391BA5" w:rsidRPr="000935BA">
        <w:rPr>
          <w:rFonts w:cs="Arial"/>
          <w:sz w:val="20"/>
          <w:szCs w:val="20"/>
        </w:rPr>
        <w:t xml:space="preserve">. </w:t>
      </w:r>
      <w:r w:rsidR="00EE5E73" w:rsidRPr="000935BA">
        <w:rPr>
          <w:rFonts w:cs="Arial"/>
          <w:sz w:val="20"/>
          <w:szCs w:val="20"/>
        </w:rPr>
        <w:t xml:space="preserve"> </w:t>
      </w:r>
    </w:p>
    <w:p w:rsidR="000935BA" w:rsidRPr="000935BA" w:rsidRDefault="000935BA" w:rsidP="000935BA">
      <w:pPr>
        <w:tabs>
          <w:tab w:val="left" w:pos="284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fldChar w:fldCharType="begin">
          <w:ffData>
            <w:name w:val="Kontrollkästchen12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29"/>
      <w:r>
        <w:rPr>
          <w:rFonts w:cs="Arial"/>
          <w:sz w:val="20"/>
          <w:szCs w:val="20"/>
        </w:rPr>
        <w:instrText xml:space="preserve"> FORMCHECKBOX </w:instrText>
      </w:r>
      <w:r w:rsidR="00DA1823">
        <w:rPr>
          <w:rFonts w:cs="Arial"/>
          <w:sz w:val="20"/>
          <w:szCs w:val="20"/>
        </w:rPr>
      </w:r>
      <w:r w:rsidR="00DA1823">
        <w:rPr>
          <w:rFonts w:cs="Arial"/>
          <w:sz w:val="20"/>
          <w:szCs w:val="20"/>
        </w:rPr>
        <w:fldChar w:fldCharType="separate"/>
      </w:r>
      <w:r>
        <w:rPr>
          <w:rFonts w:cs="Arial"/>
          <w:sz w:val="20"/>
          <w:szCs w:val="20"/>
        </w:rPr>
        <w:fldChar w:fldCharType="end"/>
      </w:r>
      <w:bookmarkEnd w:id="14"/>
      <w:r>
        <w:rPr>
          <w:rFonts w:cs="Arial"/>
          <w:sz w:val="20"/>
          <w:szCs w:val="20"/>
        </w:rPr>
        <w:t xml:space="preserve"> </w:t>
      </w:r>
      <w:r w:rsidRPr="000935BA">
        <w:rPr>
          <w:rFonts w:cs="Arial"/>
          <w:sz w:val="20"/>
          <w:szCs w:val="20"/>
        </w:rPr>
        <w:t>Ich/wir bestätigen, dass</w:t>
      </w:r>
    </w:p>
    <w:p w:rsidR="000935BA" w:rsidRPr="000935BA" w:rsidRDefault="000935BA" w:rsidP="001D2865">
      <w:pPr>
        <w:numPr>
          <w:ilvl w:val="0"/>
          <w:numId w:val="18"/>
        </w:numPr>
        <w:tabs>
          <w:tab w:val="left" w:pos="284"/>
        </w:tabs>
        <w:rPr>
          <w:rFonts w:cs="Arial"/>
          <w:sz w:val="20"/>
          <w:szCs w:val="20"/>
        </w:rPr>
      </w:pPr>
      <w:r w:rsidRPr="000935BA">
        <w:rPr>
          <w:rFonts w:cs="Arial"/>
          <w:sz w:val="20"/>
          <w:szCs w:val="20"/>
        </w:rPr>
        <w:t xml:space="preserve">mir/uns die Fördergrundsätze und das / die diesem Antrag zu Grunde liegende/n Interventionsblatt / Interventionsblätter bekannt sind und der Antrag damit übereinstimmt. </w:t>
      </w:r>
    </w:p>
    <w:p w:rsidR="00391BA5" w:rsidRPr="008F2CBF" w:rsidRDefault="001D2865" w:rsidP="008F2CBF">
      <w:pPr>
        <w:numPr>
          <w:ilvl w:val="0"/>
          <w:numId w:val="18"/>
        </w:numPr>
        <w:tabs>
          <w:tab w:val="left" w:pos="284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ich/wir </w:t>
      </w:r>
      <w:r w:rsidR="000935BA" w:rsidRPr="000935BA">
        <w:rPr>
          <w:rFonts w:cs="Arial"/>
          <w:sz w:val="20"/>
          <w:szCs w:val="20"/>
        </w:rPr>
        <w:t xml:space="preserve">alle auf der ESF-Homepage liegenden </w:t>
      </w:r>
      <w:hyperlink r:id="rId8" w:history="1">
        <w:r w:rsidR="000935BA" w:rsidRPr="000935BA">
          <w:rPr>
            <w:rStyle w:val="Hyperlink"/>
            <w:rFonts w:cs="Arial"/>
            <w:sz w:val="20"/>
            <w:szCs w:val="20"/>
          </w:rPr>
          <w:t>Informationsblätter</w:t>
        </w:r>
      </w:hyperlink>
      <w:r w:rsidR="000935BA" w:rsidRPr="000935BA">
        <w:rPr>
          <w:rFonts w:cs="Arial"/>
          <w:sz w:val="20"/>
          <w:szCs w:val="20"/>
        </w:rPr>
        <w:t xml:space="preserve"> (unter „Förderung / Informationsblätter“) zur Kenntnis genommen habe(n).</w:t>
      </w:r>
    </w:p>
    <w:p w:rsidR="00EE5E73" w:rsidRPr="009B6F16" w:rsidRDefault="00EE5E73">
      <w:pPr>
        <w:widowControl w:val="0"/>
        <w:autoSpaceDE w:val="0"/>
        <w:spacing w:after="120"/>
        <w:rPr>
          <w:rFonts w:cs="Arial"/>
          <w:b/>
          <w:sz w:val="20"/>
          <w:szCs w:val="20"/>
        </w:rPr>
      </w:pPr>
    </w:p>
    <w:p w:rsidR="00EE5E73" w:rsidRPr="009B6F16" w:rsidRDefault="0077258C" w:rsidP="0077258C">
      <w:pPr>
        <w:widowControl w:val="0"/>
        <w:tabs>
          <w:tab w:val="left" w:pos="4253"/>
        </w:tabs>
        <w:autoSpaceDE w:val="0"/>
        <w:spacing w:after="120"/>
        <w:rPr>
          <w:rFonts w:cs="Arial"/>
          <w:b/>
          <w:sz w:val="20"/>
          <w:szCs w:val="20"/>
        </w:rPr>
      </w:pPr>
      <w:r w:rsidRPr="009B6F16">
        <w:rPr>
          <w:rFonts w:cs="Arial"/>
          <w:b/>
          <w:sz w:val="20"/>
          <w:szCs w:val="20"/>
        </w:rPr>
        <w:t>Datum:</w:t>
      </w:r>
      <w:r w:rsidR="00391BA5">
        <w:rPr>
          <w:rFonts w:cs="Arial"/>
          <w:b/>
          <w:sz w:val="20"/>
          <w:szCs w:val="20"/>
        </w:rPr>
        <w:t xml:space="preserve"> </w:t>
      </w:r>
      <w:r w:rsidR="00391BA5">
        <w:rPr>
          <w:rFonts w:cs="Arial"/>
          <w:b/>
          <w:sz w:val="20"/>
          <w:szCs w:val="20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15" w:name="Text65"/>
      <w:r w:rsidR="00391BA5">
        <w:rPr>
          <w:rFonts w:cs="Arial"/>
          <w:b/>
          <w:sz w:val="20"/>
          <w:szCs w:val="20"/>
        </w:rPr>
        <w:instrText xml:space="preserve"> FORMTEXT </w:instrText>
      </w:r>
      <w:r w:rsidR="00391BA5">
        <w:rPr>
          <w:rFonts w:cs="Arial"/>
          <w:b/>
          <w:sz w:val="20"/>
          <w:szCs w:val="20"/>
        </w:rPr>
      </w:r>
      <w:r w:rsidR="00391BA5">
        <w:rPr>
          <w:rFonts w:cs="Arial"/>
          <w:b/>
          <w:sz w:val="20"/>
          <w:szCs w:val="20"/>
        </w:rPr>
        <w:fldChar w:fldCharType="separate"/>
      </w:r>
      <w:r w:rsidR="00391BA5">
        <w:rPr>
          <w:rFonts w:cs="Arial"/>
          <w:b/>
          <w:noProof/>
          <w:sz w:val="20"/>
          <w:szCs w:val="20"/>
        </w:rPr>
        <w:t> </w:t>
      </w:r>
      <w:r w:rsidR="00391BA5">
        <w:rPr>
          <w:rFonts w:cs="Arial"/>
          <w:b/>
          <w:noProof/>
          <w:sz w:val="20"/>
          <w:szCs w:val="20"/>
        </w:rPr>
        <w:t> </w:t>
      </w:r>
      <w:r w:rsidR="00391BA5">
        <w:rPr>
          <w:rFonts w:cs="Arial"/>
          <w:b/>
          <w:noProof/>
          <w:sz w:val="20"/>
          <w:szCs w:val="20"/>
        </w:rPr>
        <w:t> </w:t>
      </w:r>
      <w:r w:rsidR="00391BA5">
        <w:rPr>
          <w:rFonts w:cs="Arial"/>
          <w:b/>
          <w:noProof/>
          <w:sz w:val="20"/>
          <w:szCs w:val="20"/>
        </w:rPr>
        <w:t> </w:t>
      </w:r>
      <w:r w:rsidR="00391BA5">
        <w:rPr>
          <w:rFonts w:cs="Arial"/>
          <w:b/>
          <w:noProof/>
          <w:sz w:val="20"/>
          <w:szCs w:val="20"/>
        </w:rPr>
        <w:t> </w:t>
      </w:r>
      <w:r w:rsidR="00391BA5">
        <w:rPr>
          <w:rFonts w:cs="Arial"/>
          <w:b/>
          <w:sz w:val="20"/>
          <w:szCs w:val="20"/>
        </w:rPr>
        <w:fldChar w:fldCharType="end"/>
      </w:r>
      <w:bookmarkEnd w:id="15"/>
      <w:r>
        <w:rPr>
          <w:rFonts w:cs="Arial"/>
          <w:b/>
          <w:sz w:val="20"/>
          <w:szCs w:val="20"/>
        </w:rPr>
        <w:tab/>
      </w:r>
      <w:r w:rsidR="00EE5E73" w:rsidRPr="009B6F16">
        <w:rPr>
          <w:rFonts w:cs="Arial"/>
          <w:b/>
          <w:sz w:val="20"/>
          <w:szCs w:val="20"/>
        </w:rPr>
        <w:t>Rechtsverbindliche Unterschrift:</w:t>
      </w:r>
    </w:p>
    <w:p w:rsidR="00EE5E73" w:rsidRPr="009B6F16" w:rsidRDefault="00EE5E73">
      <w:pPr>
        <w:widowControl w:val="0"/>
        <w:autoSpaceDE w:val="0"/>
        <w:spacing w:after="120"/>
        <w:rPr>
          <w:rFonts w:cs="Arial"/>
          <w:b/>
          <w:sz w:val="20"/>
          <w:szCs w:val="20"/>
        </w:rPr>
      </w:pPr>
    </w:p>
    <w:p w:rsidR="00EE5E73" w:rsidRPr="009B6F16" w:rsidRDefault="0077258C" w:rsidP="0077258C">
      <w:pPr>
        <w:tabs>
          <w:tab w:val="left" w:pos="4253"/>
        </w:tabs>
        <w:ind w:firstLine="708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 w:rsidR="00EE5E73" w:rsidRPr="009B6F16">
        <w:rPr>
          <w:rFonts w:cs="Arial"/>
          <w:b/>
          <w:sz w:val="20"/>
          <w:szCs w:val="20"/>
        </w:rPr>
        <w:t>Stempel:</w:t>
      </w:r>
    </w:p>
    <w:p w:rsidR="00EE5E73" w:rsidRPr="009B6F16" w:rsidRDefault="00EE5E73" w:rsidP="0077258C">
      <w:pPr>
        <w:widowControl w:val="0"/>
        <w:autoSpaceDE w:val="0"/>
        <w:spacing w:after="120"/>
        <w:rPr>
          <w:rFonts w:cs="Arial"/>
          <w:b/>
          <w:sz w:val="20"/>
          <w:szCs w:val="20"/>
        </w:rPr>
      </w:pPr>
    </w:p>
    <w:p w:rsidR="00155D95" w:rsidRDefault="00155D95" w:rsidP="0077258C">
      <w:pPr>
        <w:widowControl w:val="0"/>
        <w:autoSpaceDE w:val="0"/>
        <w:spacing w:after="120"/>
        <w:rPr>
          <w:rFonts w:cs="Arial"/>
          <w:b/>
          <w:sz w:val="20"/>
          <w:szCs w:val="20"/>
        </w:rPr>
      </w:pPr>
    </w:p>
    <w:p w:rsidR="00155D95" w:rsidRDefault="00155D95" w:rsidP="0077258C">
      <w:pPr>
        <w:widowControl w:val="0"/>
        <w:autoSpaceDE w:val="0"/>
        <w:spacing w:after="120"/>
        <w:rPr>
          <w:rFonts w:cs="Arial"/>
          <w:b/>
          <w:sz w:val="20"/>
          <w:szCs w:val="20"/>
        </w:rPr>
      </w:pPr>
    </w:p>
    <w:p w:rsidR="00155D95" w:rsidRDefault="00155D95" w:rsidP="0077258C">
      <w:pPr>
        <w:widowControl w:val="0"/>
        <w:autoSpaceDE w:val="0"/>
        <w:spacing w:after="120"/>
        <w:rPr>
          <w:rFonts w:cs="Arial"/>
          <w:b/>
          <w:sz w:val="20"/>
          <w:szCs w:val="20"/>
        </w:rPr>
      </w:pPr>
    </w:p>
    <w:p w:rsidR="00EE5E73" w:rsidRDefault="00EE5E73" w:rsidP="0077258C">
      <w:pPr>
        <w:widowControl w:val="0"/>
        <w:autoSpaceDE w:val="0"/>
        <w:spacing w:after="120"/>
        <w:rPr>
          <w:rFonts w:cs="Arial"/>
          <w:b/>
          <w:sz w:val="20"/>
          <w:szCs w:val="20"/>
        </w:rPr>
      </w:pPr>
      <w:r w:rsidRPr="009B6F16">
        <w:rPr>
          <w:rFonts w:cs="Arial"/>
          <w:b/>
          <w:sz w:val="20"/>
          <w:szCs w:val="20"/>
        </w:rPr>
        <w:t>Anlagen:</w:t>
      </w:r>
    </w:p>
    <w:p w:rsidR="0054202D" w:rsidRDefault="00EE5E73" w:rsidP="0054202D">
      <w:pPr>
        <w:spacing w:after="80"/>
        <w:rPr>
          <w:rFonts w:cs="Arial"/>
          <w:b/>
          <w:sz w:val="20"/>
          <w:szCs w:val="20"/>
        </w:rPr>
      </w:pPr>
      <w:r w:rsidRPr="009B6F16">
        <w:rPr>
          <w:rFonts w:cs="Arial"/>
          <w:b/>
          <w:sz w:val="20"/>
          <w:szCs w:val="20"/>
        </w:rPr>
        <w:fldChar w:fldCharType="begin">
          <w:ffData>
            <w:name w:val="Kontrollkästchen10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100"/>
      <w:r w:rsidRPr="009B6F16">
        <w:rPr>
          <w:rFonts w:cs="Arial"/>
          <w:b/>
          <w:sz w:val="20"/>
          <w:szCs w:val="20"/>
        </w:rPr>
        <w:instrText xml:space="preserve"> FORMCHECKBOX </w:instrText>
      </w:r>
      <w:r w:rsidR="00DA1823">
        <w:rPr>
          <w:rFonts w:cs="Arial"/>
          <w:b/>
          <w:sz w:val="20"/>
          <w:szCs w:val="20"/>
        </w:rPr>
      </w:r>
      <w:r w:rsidR="00DA1823">
        <w:rPr>
          <w:rFonts w:cs="Arial"/>
          <w:b/>
          <w:sz w:val="20"/>
          <w:szCs w:val="20"/>
        </w:rPr>
        <w:fldChar w:fldCharType="separate"/>
      </w:r>
      <w:r w:rsidRPr="009B6F16">
        <w:rPr>
          <w:rFonts w:cs="Arial"/>
          <w:b/>
          <w:sz w:val="20"/>
          <w:szCs w:val="20"/>
        </w:rPr>
        <w:fldChar w:fldCharType="end"/>
      </w:r>
      <w:bookmarkEnd w:id="16"/>
      <w:r w:rsidRPr="009B6F16">
        <w:rPr>
          <w:rFonts w:cs="Arial"/>
          <w:b/>
          <w:sz w:val="20"/>
          <w:szCs w:val="20"/>
        </w:rPr>
        <w:tab/>
      </w:r>
      <w:r w:rsidR="006C7E03">
        <w:rPr>
          <w:rFonts w:cs="Arial"/>
          <w:b/>
          <w:sz w:val="20"/>
          <w:szCs w:val="20"/>
        </w:rPr>
        <w:t>Finanzantrag</w:t>
      </w:r>
      <w:r w:rsidR="00B91D30">
        <w:rPr>
          <w:rFonts w:cs="Arial"/>
          <w:b/>
          <w:sz w:val="20"/>
          <w:szCs w:val="20"/>
        </w:rPr>
        <w:t xml:space="preserve"> Fehlbedarf</w:t>
      </w:r>
    </w:p>
    <w:p w:rsidR="00EE5E73" w:rsidRPr="009B6F16" w:rsidRDefault="0054202D" w:rsidP="008F2CBF">
      <w:pPr>
        <w:spacing w:after="80"/>
        <w:ind w:left="705" w:hanging="705"/>
        <w:rPr>
          <w:rFonts w:cs="Arial"/>
          <w:b/>
          <w:sz w:val="20"/>
          <w:szCs w:val="20"/>
        </w:rPr>
      </w:pPr>
      <w:r w:rsidRPr="009B6F16">
        <w:rPr>
          <w:rFonts w:cs="Arial"/>
          <w:b/>
          <w:sz w:val="20"/>
          <w:szCs w:val="20"/>
        </w:rPr>
        <w:fldChar w:fldCharType="begin">
          <w:ffData>
            <w:name w:val="Kontrollkästchen100"/>
            <w:enabled/>
            <w:calcOnExit w:val="0"/>
            <w:checkBox>
              <w:sizeAuto/>
              <w:default w:val="0"/>
            </w:checkBox>
          </w:ffData>
        </w:fldChar>
      </w:r>
      <w:r w:rsidRPr="009B6F16">
        <w:rPr>
          <w:rFonts w:cs="Arial"/>
          <w:b/>
          <w:sz w:val="20"/>
          <w:szCs w:val="20"/>
        </w:rPr>
        <w:instrText xml:space="preserve"> FORMCHECKBOX </w:instrText>
      </w:r>
      <w:r w:rsidR="00DA1823">
        <w:rPr>
          <w:rFonts w:cs="Arial"/>
          <w:b/>
          <w:sz w:val="20"/>
          <w:szCs w:val="20"/>
        </w:rPr>
      </w:r>
      <w:r w:rsidR="00DA1823">
        <w:rPr>
          <w:rFonts w:cs="Arial"/>
          <w:b/>
          <w:sz w:val="20"/>
          <w:szCs w:val="20"/>
        </w:rPr>
        <w:fldChar w:fldCharType="separate"/>
      </w:r>
      <w:r w:rsidRPr="009B6F16">
        <w:rPr>
          <w:rFonts w:cs="Arial"/>
          <w:b/>
          <w:sz w:val="20"/>
          <w:szCs w:val="20"/>
        </w:rPr>
        <w:fldChar w:fldCharType="end"/>
      </w:r>
      <w:r w:rsidRPr="009B6F16">
        <w:rPr>
          <w:rFonts w:cs="Arial"/>
          <w:b/>
          <w:sz w:val="20"/>
          <w:szCs w:val="20"/>
        </w:rPr>
        <w:tab/>
      </w:r>
      <w:r w:rsidR="008C668D">
        <w:rPr>
          <w:rFonts w:cs="Arial"/>
          <w:b/>
          <w:sz w:val="20"/>
          <w:szCs w:val="20"/>
        </w:rPr>
        <w:t>Angaben zum Personal – Zusatzblatt P</w:t>
      </w:r>
      <w:r w:rsidR="00B91D30">
        <w:rPr>
          <w:rFonts w:cs="Arial"/>
          <w:b/>
          <w:sz w:val="20"/>
          <w:szCs w:val="20"/>
        </w:rPr>
        <w:t xml:space="preserve"> (wenn Anleitung</w:t>
      </w:r>
      <w:r w:rsidR="008F2CBF">
        <w:rPr>
          <w:rFonts w:cs="Arial"/>
          <w:b/>
          <w:sz w:val="20"/>
          <w:szCs w:val="20"/>
        </w:rPr>
        <w:t xml:space="preserve"> und/oder Flankierung</w:t>
      </w:r>
      <w:r w:rsidR="00B91D30">
        <w:rPr>
          <w:rFonts w:cs="Arial"/>
          <w:b/>
          <w:sz w:val="20"/>
          <w:szCs w:val="20"/>
        </w:rPr>
        <w:t xml:space="preserve"> beantragt)</w:t>
      </w:r>
      <w:r w:rsidR="00EE5E73" w:rsidRPr="009B6F16">
        <w:rPr>
          <w:rFonts w:cs="Arial"/>
          <w:b/>
          <w:sz w:val="20"/>
          <w:szCs w:val="20"/>
        </w:rPr>
        <w:tab/>
      </w:r>
    </w:p>
    <w:p w:rsidR="00EE5E73" w:rsidRDefault="00EE5E73">
      <w:pPr>
        <w:spacing w:after="80"/>
        <w:rPr>
          <w:rFonts w:cs="Arial"/>
          <w:b/>
          <w:sz w:val="20"/>
          <w:szCs w:val="20"/>
        </w:rPr>
      </w:pPr>
      <w:r w:rsidRPr="009B6F16">
        <w:rPr>
          <w:rFonts w:cs="Arial"/>
          <w:b/>
          <w:sz w:val="20"/>
          <w:szCs w:val="20"/>
        </w:rPr>
        <w:fldChar w:fldCharType="begin">
          <w:ffData>
            <w:name w:val="Kontrollkästchen109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09"/>
      <w:r w:rsidRPr="009B6F16">
        <w:rPr>
          <w:rFonts w:cs="Arial"/>
          <w:b/>
          <w:sz w:val="20"/>
          <w:szCs w:val="20"/>
        </w:rPr>
        <w:instrText xml:space="preserve"> FORMCHECKBOX </w:instrText>
      </w:r>
      <w:r w:rsidR="00DA1823">
        <w:rPr>
          <w:rFonts w:cs="Arial"/>
          <w:b/>
          <w:sz w:val="20"/>
          <w:szCs w:val="20"/>
        </w:rPr>
      </w:r>
      <w:r w:rsidR="00DA1823">
        <w:rPr>
          <w:rFonts w:cs="Arial"/>
          <w:b/>
          <w:sz w:val="20"/>
          <w:szCs w:val="20"/>
        </w:rPr>
        <w:fldChar w:fldCharType="separate"/>
      </w:r>
      <w:r w:rsidRPr="009B6F16">
        <w:rPr>
          <w:rFonts w:cs="Arial"/>
          <w:b/>
          <w:sz w:val="20"/>
          <w:szCs w:val="20"/>
        </w:rPr>
        <w:fldChar w:fldCharType="end"/>
      </w:r>
      <w:bookmarkEnd w:id="17"/>
      <w:r w:rsidRPr="009B6F16">
        <w:rPr>
          <w:rFonts w:cs="Arial"/>
          <w:b/>
          <w:sz w:val="20"/>
          <w:szCs w:val="20"/>
        </w:rPr>
        <w:tab/>
      </w:r>
      <w:r w:rsidR="008C668D">
        <w:rPr>
          <w:rFonts w:cs="Arial"/>
          <w:b/>
          <w:sz w:val="20"/>
          <w:szCs w:val="20"/>
        </w:rPr>
        <w:t>Weitere Erklärungen zum Projekt</w:t>
      </w:r>
    </w:p>
    <w:p w:rsidR="008C668D" w:rsidRDefault="008C668D">
      <w:pPr>
        <w:spacing w:after="80"/>
        <w:rPr>
          <w:rFonts w:cs="Arial"/>
          <w:b/>
          <w:sz w:val="20"/>
          <w:szCs w:val="20"/>
        </w:rPr>
      </w:pPr>
      <w:r w:rsidRPr="009B6F16">
        <w:rPr>
          <w:rFonts w:cs="Arial"/>
          <w:b/>
          <w:sz w:val="20"/>
          <w:szCs w:val="20"/>
        </w:rPr>
        <w:fldChar w:fldCharType="begin">
          <w:ffData>
            <w:name w:val="Kontrollkästchen109"/>
            <w:enabled/>
            <w:calcOnExit w:val="0"/>
            <w:checkBox>
              <w:sizeAuto/>
              <w:default w:val="0"/>
            </w:checkBox>
          </w:ffData>
        </w:fldChar>
      </w:r>
      <w:r w:rsidRPr="009B6F16">
        <w:rPr>
          <w:rFonts w:cs="Arial"/>
          <w:b/>
          <w:sz w:val="20"/>
          <w:szCs w:val="20"/>
        </w:rPr>
        <w:instrText xml:space="preserve"> FORMCHECKBOX </w:instrText>
      </w:r>
      <w:r w:rsidR="00DA1823">
        <w:rPr>
          <w:rFonts w:cs="Arial"/>
          <w:b/>
          <w:sz w:val="20"/>
          <w:szCs w:val="20"/>
        </w:rPr>
      </w:r>
      <w:r w:rsidR="00DA1823">
        <w:rPr>
          <w:rFonts w:cs="Arial"/>
          <w:b/>
          <w:sz w:val="20"/>
          <w:szCs w:val="20"/>
        </w:rPr>
        <w:fldChar w:fldCharType="separate"/>
      </w:r>
      <w:r w:rsidRPr="009B6F16">
        <w:rPr>
          <w:rFonts w:cs="Arial"/>
          <w:b/>
          <w:sz w:val="20"/>
          <w:szCs w:val="20"/>
        </w:rPr>
        <w:fldChar w:fldCharType="end"/>
      </w:r>
      <w:r>
        <w:rPr>
          <w:rFonts w:cs="Arial"/>
          <w:b/>
          <w:sz w:val="20"/>
          <w:szCs w:val="20"/>
        </w:rPr>
        <w:tab/>
        <w:t>Erklärungen zu § 264 StGB – Subventionserhebliche Tatsachen</w:t>
      </w:r>
    </w:p>
    <w:p w:rsidR="008C668D" w:rsidRPr="009B6F16" w:rsidRDefault="008C668D">
      <w:pPr>
        <w:spacing w:after="80"/>
        <w:rPr>
          <w:rFonts w:cs="Arial"/>
          <w:b/>
          <w:sz w:val="20"/>
          <w:szCs w:val="20"/>
        </w:rPr>
      </w:pPr>
    </w:p>
    <w:sectPr w:rsidR="008C668D" w:rsidRPr="009B6F16" w:rsidSect="00EB04E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10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113" w:rsidRDefault="004D1113">
      <w:r>
        <w:separator/>
      </w:r>
    </w:p>
  </w:endnote>
  <w:endnote w:type="continuationSeparator" w:id="0">
    <w:p w:rsidR="004D1113" w:rsidRDefault="004D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bany">
    <w:altName w:val="Arial"/>
    <w:charset w:val="00"/>
    <w:family w:val="swiss"/>
    <w:pitch w:val="variable"/>
    <w:sig w:usb0="00000287" w:usb1="00000000" w:usb2="00000000" w:usb3="00000000" w:csb0="0000009F" w:csb1="00000000"/>
  </w:font>
  <w:font w:name="Andale Sans UI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164" w:rsidRPr="00155D95" w:rsidRDefault="00155D95" w:rsidP="00155D95">
    <w:pPr>
      <w:pStyle w:val="Fuzeile"/>
    </w:pPr>
    <w:r w:rsidRPr="00155D95">
      <w:rPr>
        <w:color w:val="808080" w:themeColor="background1" w:themeShade="80"/>
        <w:sz w:val="18"/>
        <w:szCs w:val="18"/>
      </w:rPr>
      <w:fldChar w:fldCharType="begin"/>
    </w:r>
    <w:r w:rsidRPr="00155D95">
      <w:rPr>
        <w:color w:val="808080" w:themeColor="background1" w:themeShade="80"/>
        <w:sz w:val="18"/>
        <w:szCs w:val="18"/>
      </w:rPr>
      <w:instrText xml:space="preserve"> KEYWORDS   \* MERGEFORMAT </w:instrText>
    </w:r>
    <w:r w:rsidRPr="00155D95">
      <w:rPr>
        <w:color w:val="808080" w:themeColor="background1" w:themeShade="80"/>
        <w:sz w:val="18"/>
        <w:szCs w:val="18"/>
      </w:rPr>
      <w:fldChar w:fldCharType="separate"/>
    </w:r>
    <w:r>
      <w:rPr>
        <w:color w:val="808080" w:themeColor="background1" w:themeShade="80"/>
        <w:sz w:val="18"/>
        <w:szCs w:val="18"/>
      </w:rPr>
      <w:t>Antrag_Teilhabechancengesetz_V1_2_190823</w:t>
    </w:r>
    <w:r w:rsidRPr="00155D95">
      <w:rPr>
        <w:color w:val="808080" w:themeColor="background1" w:themeShade="80"/>
        <w:sz w:val="18"/>
        <w:szCs w:val="18"/>
      </w:rPr>
      <w:fldChar w:fldCharType="end"/>
    </w:r>
    <w:r>
      <w:rPr>
        <w:color w:val="808080" w:themeColor="background1" w:themeShade="80"/>
        <w:sz w:val="18"/>
        <w:szCs w:val="18"/>
      </w:rPr>
      <w:tab/>
      <w:t xml:space="preserve">                         </w:t>
    </w:r>
    <w:r>
      <w:rPr>
        <w:color w:val="808080" w:themeColor="background1" w:themeShade="80"/>
        <w:sz w:val="18"/>
        <w:szCs w:val="18"/>
      </w:rPr>
      <w:tab/>
    </w:r>
    <w:r w:rsidRPr="00C36749">
      <w:rPr>
        <w:sz w:val="18"/>
        <w:szCs w:val="18"/>
      </w:rPr>
      <w:t xml:space="preserve">Seite </w:t>
    </w:r>
    <w:r w:rsidRPr="00C36749">
      <w:rPr>
        <w:b/>
        <w:sz w:val="18"/>
        <w:szCs w:val="18"/>
      </w:rPr>
      <w:fldChar w:fldCharType="begin"/>
    </w:r>
    <w:r w:rsidRPr="00C36749">
      <w:rPr>
        <w:b/>
        <w:sz w:val="18"/>
        <w:szCs w:val="18"/>
      </w:rPr>
      <w:instrText>PAGE  \* Arabic  \* MERGEFORMAT</w:instrText>
    </w:r>
    <w:r w:rsidRPr="00C36749">
      <w:rPr>
        <w:b/>
        <w:sz w:val="18"/>
        <w:szCs w:val="18"/>
      </w:rPr>
      <w:fldChar w:fldCharType="separate"/>
    </w:r>
    <w:r w:rsidR="00DA1823">
      <w:rPr>
        <w:b/>
        <w:noProof/>
        <w:sz w:val="18"/>
        <w:szCs w:val="18"/>
      </w:rPr>
      <w:t>3</w:t>
    </w:r>
    <w:r w:rsidRPr="00C36749">
      <w:rPr>
        <w:b/>
        <w:sz w:val="18"/>
        <w:szCs w:val="18"/>
      </w:rPr>
      <w:fldChar w:fldCharType="end"/>
    </w:r>
    <w:r w:rsidRPr="00C36749">
      <w:rPr>
        <w:sz w:val="18"/>
        <w:szCs w:val="18"/>
      </w:rPr>
      <w:t xml:space="preserve"> von </w:t>
    </w:r>
    <w:r w:rsidRPr="00C36749">
      <w:rPr>
        <w:b/>
        <w:sz w:val="18"/>
        <w:szCs w:val="18"/>
      </w:rPr>
      <w:fldChar w:fldCharType="begin"/>
    </w:r>
    <w:r w:rsidRPr="00C36749">
      <w:rPr>
        <w:b/>
        <w:sz w:val="18"/>
        <w:szCs w:val="18"/>
      </w:rPr>
      <w:instrText>NUMPAGES  \* Arabic  \* MERGEFORMAT</w:instrText>
    </w:r>
    <w:r w:rsidRPr="00C36749">
      <w:rPr>
        <w:b/>
        <w:sz w:val="18"/>
        <w:szCs w:val="18"/>
      </w:rPr>
      <w:fldChar w:fldCharType="separate"/>
    </w:r>
    <w:r w:rsidR="00DA1823">
      <w:rPr>
        <w:b/>
        <w:noProof/>
        <w:sz w:val="18"/>
        <w:szCs w:val="18"/>
      </w:rPr>
      <w:t>3</w:t>
    </w:r>
    <w:r w:rsidRPr="00C36749">
      <w:rPr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164" w:rsidRPr="00C36749" w:rsidRDefault="00155D95">
    <w:pPr>
      <w:pStyle w:val="Fuzeile"/>
      <w:rPr>
        <w:sz w:val="18"/>
        <w:szCs w:val="18"/>
      </w:rPr>
    </w:pPr>
    <w:r w:rsidRPr="00155D95">
      <w:rPr>
        <w:color w:val="808080" w:themeColor="background1" w:themeShade="80"/>
        <w:sz w:val="18"/>
        <w:szCs w:val="18"/>
      </w:rPr>
      <w:fldChar w:fldCharType="begin"/>
    </w:r>
    <w:r w:rsidRPr="00155D95">
      <w:rPr>
        <w:color w:val="808080" w:themeColor="background1" w:themeShade="80"/>
        <w:sz w:val="18"/>
        <w:szCs w:val="18"/>
      </w:rPr>
      <w:instrText xml:space="preserve"> KEYWORDS   \* MERGEFORMAT </w:instrText>
    </w:r>
    <w:r w:rsidRPr="00155D95">
      <w:rPr>
        <w:color w:val="808080" w:themeColor="background1" w:themeShade="80"/>
        <w:sz w:val="18"/>
        <w:szCs w:val="18"/>
      </w:rPr>
      <w:fldChar w:fldCharType="separate"/>
    </w:r>
    <w:r>
      <w:rPr>
        <w:color w:val="808080" w:themeColor="background1" w:themeShade="80"/>
        <w:sz w:val="18"/>
        <w:szCs w:val="18"/>
      </w:rPr>
      <w:t>Antrag_Teilhabechancengesetz_V1_2_190823</w:t>
    </w:r>
    <w:r w:rsidRPr="00155D95">
      <w:rPr>
        <w:color w:val="808080" w:themeColor="background1" w:themeShade="80"/>
        <w:sz w:val="18"/>
        <w:szCs w:val="18"/>
      </w:rPr>
      <w:fldChar w:fldCharType="end"/>
    </w:r>
    <w:r>
      <w:rPr>
        <w:color w:val="808080" w:themeColor="background1" w:themeShade="80"/>
        <w:sz w:val="18"/>
        <w:szCs w:val="18"/>
      </w:rPr>
      <w:tab/>
      <w:t xml:space="preserve">                         </w:t>
    </w:r>
    <w:r>
      <w:rPr>
        <w:noProof/>
      </w:rPr>
      <w:drawing>
        <wp:inline distT="0" distB="0" distL="0" distR="0" wp14:anchorId="65991E07" wp14:editId="3E21F18C">
          <wp:extent cx="629290" cy="216000"/>
          <wp:effectExtent l="0" t="0" r="0" b="0"/>
          <wp:docPr id="3" name="Grafik 3" descr="Namensnennung/NichtKommerziell/KeineBearbeitung" title="Logo creative comm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mensnennung_NichtKommerziell_KeineBearbeitu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290" cy="2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808080" w:themeColor="background1" w:themeShade="80"/>
        <w:sz w:val="18"/>
        <w:szCs w:val="18"/>
      </w:rPr>
      <w:tab/>
    </w:r>
    <w:r w:rsidR="00406164" w:rsidRPr="00C36749">
      <w:rPr>
        <w:sz w:val="18"/>
        <w:szCs w:val="18"/>
      </w:rPr>
      <w:t xml:space="preserve">Seite </w:t>
    </w:r>
    <w:r w:rsidR="00406164" w:rsidRPr="00C36749">
      <w:rPr>
        <w:b/>
        <w:sz w:val="18"/>
        <w:szCs w:val="18"/>
      </w:rPr>
      <w:fldChar w:fldCharType="begin"/>
    </w:r>
    <w:r w:rsidR="00406164" w:rsidRPr="00C36749">
      <w:rPr>
        <w:b/>
        <w:sz w:val="18"/>
        <w:szCs w:val="18"/>
      </w:rPr>
      <w:instrText>PAGE  \* Arabic  \* MERGEFORMAT</w:instrText>
    </w:r>
    <w:r w:rsidR="00406164" w:rsidRPr="00C36749">
      <w:rPr>
        <w:b/>
        <w:sz w:val="18"/>
        <w:szCs w:val="18"/>
      </w:rPr>
      <w:fldChar w:fldCharType="separate"/>
    </w:r>
    <w:r w:rsidR="00DA1823">
      <w:rPr>
        <w:b/>
        <w:noProof/>
        <w:sz w:val="18"/>
        <w:szCs w:val="18"/>
      </w:rPr>
      <w:t>1</w:t>
    </w:r>
    <w:r w:rsidR="00406164" w:rsidRPr="00C36749">
      <w:rPr>
        <w:b/>
        <w:sz w:val="18"/>
        <w:szCs w:val="18"/>
      </w:rPr>
      <w:fldChar w:fldCharType="end"/>
    </w:r>
    <w:r w:rsidR="00406164" w:rsidRPr="00C36749">
      <w:rPr>
        <w:sz w:val="18"/>
        <w:szCs w:val="18"/>
      </w:rPr>
      <w:t xml:space="preserve"> von </w:t>
    </w:r>
    <w:r w:rsidR="00406164" w:rsidRPr="00C36749">
      <w:rPr>
        <w:b/>
        <w:sz w:val="18"/>
        <w:szCs w:val="18"/>
      </w:rPr>
      <w:fldChar w:fldCharType="begin"/>
    </w:r>
    <w:r w:rsidR="00406164" w:rsidRPr="00C36749">
      <w:rPr>
        <w:b/>
        <w:sz w:val="18"/>
        <w:szCs w:val="18"/>
      </w:rPr>
      <w:instrText>NUMPAGES  \* Arabic  \* MERGEFORMAT</w:instrText>
    </w:r>
    <w:r w:rsidR="00406164" w:rsidRPr="00C36749">
      <w:rPr>
        <w:b/>
        <w:sz w:val="18"/>
        <w:szCs w:val="18"/>
      </w:rPr>
      <w:fldChar w:fldCharType="separate"/>
    </w:r>
    <w:r w:rsidR="00DA1823">
      <w:rPr>
        <w:b/>
        <w:noProof/>
        <w:sz w:val="18"/>
        <w:szCs w:val="18"/>
      </w:rPr>
      <w:t>3</w:t>
    </w:r>
    <w:r w:rsidR="00406164" w:rsidRPr="00C36749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113" w:rsidRDefault="004D1113">
      <w:r>
        <w:separator/>
      </w:r>
    </w:p>
  </w:footnote>
  <w:footnote w:type="continuationSeparator" w:id="0">
    <w:p w:rsidR="004D1113" w:rsidRDefault="004D1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D95" w:rsidRPr="00155D95" w:rsidRDefault="00155D95">
    <w:pPr>
      <w:pStyle w:val="Kopfzeile"/>
      <w:rPr>
        <w:color w:val="808080" w:themeColor="background1" w:themeShade="80"/>
        <w:sz w:val="20"/>
      </w:rPr>
    </w:pPr>
    <w:r w:rsidRPr="00155D95">
      <w:rPr>
        <w:color w:val="808080" w:themeColor="background1" w:themeShade="80"/>
        <w:sz w:val="20"/>
      </w:rPr>
      <w:fldChar w:fldCharType="begin"/>
    </w:r>
    <w:r w:rsidRPr="00155D95">
      <w:rPr>
        <w:color w:val="808080" w:themeColor="background1" w:themeShade="80"/>
        <w:sz w:val="20"/>
      </w:rPr>
      <w:instrText xml:space="preserve"> TITLE   \* MERGEFORMAT </w:instrText>
    </w:r>
    <w:r w:rsidRPr="00155D95">
      <w:rPr>
        <w:color w:val="808080" w:themeColor="background1" w:themeShade="80"/>
        <w:sz w:val="20"/>
      </w:rPr>
      <w:fldChar w:fldCharType="separate"/>
    </w:r>
    <w:r>
      <w:rPr>
        <w:color w:val="808080" w:themeColor="background1" w:themeShade="80"/>
        <w:sz w:val="20"/>
      </w:rPr>
      <w:t>Antrag zusätzliche Förderung nach dem Teilhabechancengesetz</w:t>
    </w:r>
    <w:r w:rsidRPr="00155D95">
      <w:rPr>
        <w:color w:val="808080" w:themeColor="background1" w:themeShade="80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164" w:rsidRDefault="00155D95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CE39C8" wp14:editId="738B7C54">
          <wp:simplePos x="0" y="0"/>
          <wp:positionH relativeFrom="column">
            <wp:posOffset>2990850</wp:posOffset>
          </wp:positionH>
          <wp:positionV relativeFrom="page">
            <wp:posOffset>448945</wp:posOffset>
          </wp:positionV>
          <wp:extent cx="2983230" cy="467995"/>
          <wp:effectExtent l="0" t="0" r="7620" b="8255"/>
          <wp:wrapNone/>
          <wp:docPr id="4" name="Grafik 4" descr="Logo der Senatorin für Wirtschaft, Arbeit und Europa der Freien Hansestadt Bremen" title="Logo SWAE Bre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HB_Senatorin_für Wirtschaf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323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9561D">
      <w:rPr>
        <w:noProof/>
        <w:color w:val="808080" w:themeColor="background1" w:themeShade="80"/>
        <w:sz w:val="18"/>
        <w:szCs w:val="18"/>
      </w:rPr>
      <w:drawing>
        <wp:inline distT="0" distB="0" distL="0" distR="0" wp14:anchorId="3808DFBA" wp14:editId="477BC553">
          <wp:extent cx="2152650" cy="488278"/>
          <wp:effectExtent l="0" t="0" r="0" b="7620"/>
          <wp:docPr id="1" name="Grafik 1" descr="Logo des Europäischen Sozialfonds (ESF) in der Freien Hansestadt Bremen" title="Logo ESF Bre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f_h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83" cy="489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/>
      </w:rPr>
    </w:lvl>
  </w:abstractNum>
  <w:abstractNum w:abstractNumId="1" w15:restartNumberingAfterBreak="0">
    <w:nsid w:val="09787065"/>
    <w:multiLevelType w:val="hybridMultilevel"/>
    <w:tmpl w:val="5E205C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46485"/>
    <w:multiLevelType w:val="hybridMultilevel"/>
    <w:tmpl w:val="20FCF01C"/>
    <w:lvl w:ilvl="0" w:tplc="E3C81B4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1897"/>
    <w:multiLevelType w:val="hybridMultilevel"/>
    <w:tmpl w:val="254E9598"/>
    <w:lvl w:ilvl="0" w:tplc="04070001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D271078"/>
    <w:multiLevelType w:val="hybridMultilevel"/>
    <w:tmpl w:val="92E26060"/>
    <w:lvl w:ilvl="0" w:tplc="C26882E8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970D4E"/>
    <w:multiLevelType w:val="hybridMultilevel"/>
    <w:tmpl w:val="E98AD7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65F19"/>
    <w:multiLevelType w:val="hybridMultilevel"/>
    <w:tmpl w:val="2FDC95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C4913"/>
    <w:multiLevelType w:val="hybridMultilevel"/>
    <w:tmpl w:val="58B8162E"/>
    <w:lvl w:ilvl="0" w:tplc="C26882E8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C26882E8">
      <w:start w:val="1"/>
      <w:numFmt w:val="decimal"/>
      <w:lvlText w:val="%2."/>
      <w:lvlJc w:val="left"/>
      <w:pPr>
        <w:ind w:left="1440" w:hanging="360"/>
      </w:pPr>
      <w:rPr>
        <w:rFonts w:eastAsia="Calibri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66ED6"/>
    <w:multiLevelType w:val="hybridMultilevel"/>
    <w:tmpl w:val="2E5CDB46"/>
    <w:lvl w:ilvl="0" w:tplc="5804EA82">
      <w:start w:val="9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03C31D5"/>
    <w:multiLevelType w:val="hybridMultilevel"/>
    <w:tmpl w:val="0E86A0F2"/>
    <w:name w:val="WW8Num1"/>
    <w:lvl w:ilvl="0" w:tplc="D5DAB89A">
      <w:start w:val="2"/>
      <w:numFmt w:val="upperRoman"/>
      <w:pStyle w:val="Arial-numeriert"/>
      <w:lvlText w:val="%1.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5857D2"/>
    <w:multiLevelType w:val="hybridMultilevel"/>
    <w:tmpl w:val="72C441FC"/>
    <w:lvl w:ilvl="0" w:tplc="CA70D9D2">
      <w:start w:val="1"/>
      <w:numFmt w:val="decimal"/>
      <w:pStyle w:val="ArialNummerierung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E2602D"/>
    <w:multiLevelType w:val="hybridMultilevel"/>
    <w:tmpl w:val="E8AA45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F4363"/>
    <w:multiLevelType w:val="hybridMultilevel"/>
    <w:tmpl w:val="DFC058AE"/>
    <w:lvl w:ilvl="0" w:tplc="786428DC">
      <w:start w:val="1"/>
      <w:numFmt w:val="decimal"/>
      <w:pStyle w:val="Arial--schrif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E60BA8"/>
    <w:multiLevelType w:val="hybridMultilevel"/>
    <w:tmpl w:val="E6DE6D08"/>
    <w:lvl w:ilvl="0" w:tplc="58926C5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7A35AB"/>
    <w:multiLevelType w:val="hybridMultilevel"/>
    <w:tmpl w:val="40E632EC"/>
    <w:lvl w:ilvl="0" w:tplc="345AEE2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E2D2C"/>
    <w:multiLevelType w:val="hybridMultilevel"/>
    <w:tmpl w:val="2152CF76"/>
    <w:lvl w:ilvl="0" w:tplc="1E1ECB12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632180"/>
    <w:multiLevelType w:val="hybridMultilevel"/>
    <w:tmpl w:val="ADBEEA58"/>
    <w:lvl w:ilvl="0" w:tplc="10A85F58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79" w:hanging="360"/>
      </w:pPr>
    </w:lvl>
    <w:lvl w:ilvl="2" w:tplc="0407001B" w:tentative="1">
      <w:start w:val="1"/>
      <w:numFmt w:val="lowerRoman"/>
      <w:lvlText w:val="%3."/>
      <w:lvlJc w:val="right"/>
      <w:pPr>
        <w:ind w:left="2099" w:hanging="180"/>
      </w:pPr>
    </w:lvl>
    <w:lvl w:ilvl="3" w:tplc="0407000F" w:tentative="1">
      <w:start w:val="1"/>
      <w:numFmt w:val="decimal"/>
      <w:lvlText w:val="%4."/>
      <w:lvlJc w:val="left"/>
      <w:pPr>
        <w:ind w:left="2819" w:hanging="360"/>
      </w:pPr>
    </w:lvl>
    <w:lvl w:ilvl="4" w:tplc="04070019" w:tentative="1">
      <w:start w:val="1"/>
      <w:numFmt w:val="lowerLetter"/>
      <w:lvlText w:val="%5."/>
      <w:lvlJc w:val="left"/>
      <w:pPr>
        <w:ind w:left="3539" w:hanging="360"/>
      </w:pPr>
    </w:lvl>
    <w:lvl w:ilvl="5" w:tplc="0407001B" w:tentative="1">
      <w:start w:val="1"/>
      <w:numFmt w:val="lowerRoman"/>
      <w:lvlText w:val="%6."/>
      <w:lvlJc w:val="right"/>
      <w:pPr>
        <w:ind w:left="4259" w:hanging="180"/>
      </w:pPr>
    </w:lvl>
    <w:lvl w:ilvl="6" w:tplc="0407000F" w:tentative="1">
      <w:start w:val="1"/>
      <w:numFmt w:val="decimal"/>
      <w:lvlText w:val="%7."/>
      <w:lvlJc w:val="left"/>
      <w:pPr>
        <w:ind w:left="4979" w:hanging="360"/>
      </w:pPr>
    </w:lvl>
    <w:lvl w:ilvl="7" w:tplc="04070019" w:tentative="1">
      <w:start w:val="1"/>
      <w:numFmt w:val="lowerLetter"/>
      <w:lvlText w:val="%8."/>
      <w:lvlJc w:val="left"/>
      <w:pPr>
        <w:ind w:left="5699" w:hanging="360"/>
      </w:pPr>
    </w:lvl>
    <w:lvl w:ilvl="8" w:tplc="0407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17" w15:restartNumberingAfterBreak="0">
    <w:nsid w:val="5BBC7E89"/>
    <w:multiLevelType w:val="hybridMultilevel"/>
    <w:tmpl w:val="515495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97421"/>
    <w:multiLevelType w:val="hybridMultilevel"/>
    <w:tmpl w:val="B6509068"/>
    <w:lvl w:ilvl="0" w:tplc="867A687A">
      <w:start w:val="1"/>
      <w:numFmt w:val="bullet"/>
      <w:pStyle w:val="ArialAufzhlung"/>
      <w:lvlText w:val=""/>
      <w:lvlJc w:val="left"/>
      <w:pPr>
        <w:tabs>
          <w:tab w:val="num" w:pos="1324"/>
        </w:tabs>
        <w:ind w:left="1191" w:hanging="227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CE78B9"/>
    <w:multiLevelType w:val="multilevel"/>
    <w:tmpl w:val="87880364"/>
    <w:lvl w:ilvl="0">
      <w:start w:val="1"/>
      <w:numFmt w:val="decimal"/>
      <w:suff w:val="space"/>
      <w:lvlText w:val="%1."/>
      <w:lvlJc w:val="left"/>
      <w:pPr>
        <w:ind w:left="284" w:hanging="284"/>
      </w:pPr>
    </w:lvl>
    <w:lvl w:ilvl="1">
      <w:start w:val="1"/>
      <w:numFmt w:val="decimal"/>
      <w:suff w:val="space"/>
      <w:lvlText w:val="%1.%2."/>
      <w:lvlJc w:val="left"/>
      <w:pPr>
        <w:ind w:left="737" w:hanging="453"/>
      </w:pPr>
      <w:rPr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3318" w:hanging="62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DE031EB"/>
    <w:multiLevelType w:val="hybridMultilevel"/>
    <w:tmpl w:val="88967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997986"/>
    <w:multiLevelType w:val="hybridMultilevel"/>
    <w:tmpl w:val="C68EED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67C87"/>
    <w:multiLevelType w:val="hybridMultilevel"/>
    <w:tmpl w:val="979EF27A"/>
    <w:lvl w:ilvl="0" w:tplc="DB283BD0"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8"/>
  </w:num>
  <w:num w:numId="4">
    <w:abstractNumId w:val="9"/>
  </w:num>
  <w:num w:numId="5">
    <w:abstractNumId w:val="2"/>
  </w:num>
  <w:num w:numId="6">
    <w:abstractNumId w:val="15"/>
  </w:num>
  <w:num w:numId="7">
    <w:abstractNumId w:val="13"/>
  </w:num>
  <w:num w:numId="8">
    <w:abstractNumId w:val="14"/>
  </w:num>
  <w:num w:numId="9">
    <w:abstractNumId w:val="11"/>
  </w:num>
  <w:num w:numId="10">
    <w:abstractNumId w:val="20"/>
  </w:num>
  <w:num w:numId="11">
    <w:abstractNumId w:val="17"/>
  </w:num>
  <w:num w:numId="12">
    <w:abstractNumId w:val="22"/>
  </w:num>
  <w:num w:numId="13">
    <w:abstractNumId w:val="3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7"/>
  </w:num>
  <w:num w:numId="17">
    <w:abstractNumId w:val="16"/>
  </w:num>
  <w:num w:numId="18">
    <w:abstractNumId w:val="8"/>
  </w:num>
  <w:num w:numId="19">
    <w:abstractNumId w:val="6"/>
  </w:num>
  <w:num w:numId="20">
    <w:abstractNumId w:val="5"/>
  </w:num>
  <w:num w:numId="21">
    <w:abstractNumId w:val="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r/+h0BmxPp4wIvzNSpE/sGImWIr66czEYo3D97wM23LwShqIZ6VIqbpR9RdHtdPXWNJsFqDbxJL2BVPy+KK1Ng==" w:salt="ZXfqqyXa8dmbtCXXYkPqQA=="/>
  <w:defaultTabStop w:val="708"/>
  <w:autoHyphenation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A1"/>
    <w:rsid w:val="0001144C"/>
    <w:rsid w:val="00027D35"/>
    <w:rsid w:val="00033778"/>
    <w:rsid w:val="000468BF"/>
    <w:rsid w:val="00056446"/>
    <w:rsid w:val="00057B3F"/>
    <w:rsid w:val="000629CF"/>
    <w:rsid w:val="00083BBF"/>
    <w:rsid w:val="00085363"/>
    <w:rsid w:val="0008538F"/>
    <w:rsid w:val="000935BA"/>
    <w:rsid w:val="000A0654"/>
    <w:rsid w:val="000C28F1"/>
    <w:rsid w:val="000C54E9"/>
    <w:rsid w:val="00101998"/>
    <w:rsid w:val="001175D7"/>
    <w:rsid w:val="00121107"/>
    <w:rsid w:val="00155D95"/>
    <w:rsid w:val="0016329F"/>
    <w:rsid w:val="00195099"/>
    <w:rsid w:val="001A19DA"/>
    <w:rsid w:val="001A2B93"/>
    <w:rsid w:val="001B2C2E"/>
    <w:rsid w:val="001C6084"/>
    <w:rsid w:val="001D0B17"/>
    <w:rsid w:val="001D2865"/>
    <w:rsid w:val="001E461D"/>
    <w:rsid w:val="001E6E2B"/>
    <w:rsid w:val="002150BD"/>
    <w:rsid w:val="00230254"/>
    <w:rsid w:val="00242456"/>
    <w:rsid w:val="00252E71"/>
    <w:rsid w:val="002B72C0"/>
    <w:rsid w:val="00301B78"/>
    <w:rsid w:val="00336C9F"/>
    <w:rsid w:val="003459A9"/>
    <w:rsid w:val="00350F9D"/>
    <w:rsid w:val="00351E1A"/>
    <w:rsid w:val="00375A27"/>
    <w:rsid w:val="00376AA4"/>
    <w:rsid w:val="00376C05"/>
    <w:rsid w:val="00387B7F"/>
    <w:rsid w:val="00387D5D"/>
    <w:rsid w:val="00391BA5"/>
    <w:rsid w:val="003B2B96"/>
    <w:rsid w:val="003D0044"/>
    <w:rsid w:val="003E1D0C"/>
    <w:rsid w:val="003F5D41"/>
    <w:rsid w:val="003F7AA5"/>
    <w:rsid w:val="00401AB4"/>
    <w:rsid w:val="00406164"/>
    <w:rsid w:val="0042539B"/>
    <w:rsid w:val="00450695"/>
    <w:rsid w:val="004523D7"/>
    <w:rsid w:val="00455A6B"/>
    <w:rsid w:val="0046596C"/>
    <w:rsid w:val="00482C58"/>
    <w:rsid w:val="00494834"/>
    <w:rsid w:val="004A1A98"/>
    <w:rsid w:val="004A299A"/>
    <w:rsid w:val="004C19B5"/>
    <w:rsid w:val="004D1113"/>
    <w:rsid w:val="004E33B6"/>
    <w:rsid w:val="004F65A4"/>
    <w:rsid w:val="0050229D"/>
    <w:rsid w:val="0050400F"/>
    <w:rsid w:val="00524B90"/>
    <w:rsid w:val="0054202D"/>
    <w:rsid w:val="00564482"/>
    <w:rsid w:val="00566342"/>
    <w:rsid w:val="0058141A"/>
    <w:rsid w:val="005950CC"/>
    <w:rsid w:val="005B08D5"/>
    <w:rsid w:val="005C637F"/>
    <w:rsid w:val="005C78FF"/>
    <w:rsid w:val="005F1AD5"/>
    <w:rsid w:val="00600B62"/>
    <w:rsid w:val="00611015"/>
    <w:rsid w:val="006139CA"/>
    <w:rsid w:val="00623CB0"/>
    <w:rsid w:val="00624FA1"/>
    <w:rsid w:val="0063787A"/>
    <w:rsid w:val="00637DA4"/>
    <w:rsid w:val="006711A8"/>
    <w:rsid w:val="0068373E"/>
    <w:rsid w:val="00687F41"/>
    <w:rsid w:val="00693663"/>
    <w:rsid w:val="0069685A"/>
    <w:rsid w:val="006C2D92"/>
    <w:rsid w:val="006C7545"/>
    <w:rsid w:val="006C7750"/>
    <w:rsid w:val="006C7E03"/>
    <w:rsid w:val="006D177E"/>
    <w:rsid w:val="006D3EDD"/>
    <w:rsid w:val="006E0A85"/>
    <w:rsid w:val="006E4500"/>
    <w:rsid w:val="00706642"/>
    <w:rsid w:val="00707430"/>
    <w:rsid w:val="00715EAE"/>
    <w:rsid w:val="00723B17"/>
    <w:rsid w:val="00736896"/>
    <w:rsid w:val="00754A29"/>
    <w:rsid w:val="00757CE6"/>
    <w:rsid w:val="0076562F"/>
    <w:rsid w:val="00765FB2"/>
    <w:rsid w:val="0077258C"/>
    <w:rsid w:val="00775E6B"/>
    <w:rsid w:val="00776962"/>
    <w:rsid w:val="007A21DC"/>
    <w:rsid w:val="007A734A"/>
    <w:rsid w:val="007C4472"/>
    <w:rsid w:val="007D68D0"/>
    <w:rsid w:val="007E07C1"/>
    <w:rsid w:val="007F186F"/>
    <w:rsid w:val="007F2485"/>
    <w:rsid w:val="007F4870"/>
    <w:rsid w:val="00800B04"/>
    <w:rsid w:val="00835743"/>
    <w:rsid w:val="00866AD3"/>
    <w:rsid w:val="008766C0"/>
    <w:rsid w:val="00891CB1"/>
    <w:rsid w:val="008B1D57"/>
    <w:rsid w:val="008B2E96"/>
    <w:rsid w:val="008C668D"/>
    <w:rsid w:val="008E709D"/>
    <w:rsid w:val="008F2CBF"/>
    <w:rsid w:val="009132C8"/>
    <w:rsid w:val="00937D42"/>
    <w:rsid w:val="00950676"/>
    <w:rsid w:val="009579DE"/>
    <w:rsid w:val="00961D43"/>
    <w:rsid w:val="009717D4"/>
    <w:rsid w:val="009718CE"/>
    <w:rsid w:val="00972942"/>
    <w:rsid w:val="009779A2"/>
    <w:rsid w:val="00982910"/>
    <w:rsid w:val="00983046"/>
    <w:rsid w:val="00985500"/>
    <w:rsid w:val="00990747"/>
    <w:rsid w:val="00993D8C"/>
    <w:rsid w:val="009A11F1"/>
    <w:rsid w:val="009B6F16"/>
    <w:rsid w:val="009D10F5"/>
    <w:rsid w:val="009E4D69"/>
    <w:rsid w:val="009F3B73"/>
    <w:rsid w:val="00A07C3F"/>
    <w:rsid w:val="00A11682"/>
    <w:rsid w:val="00A125C8"/>
    <w:rsid w:val="00A1778A"/>
    <w:rsid w:val="00A32577"/>
    <w:rsid w:val="00A372ED"/>
    <w:rsid w:val="00A94E3F"/>
    <w:rsid w:val="00AA26B5"/>
    <w:rsid w:val="00AA508D"/>
    <w:rsid w:val="00AB22B9"/>
    <w:rsid w:val="00AB30E5"/>
    <w:rsid w:val="00AC655D"/>
    <w:rsid w:val="00AC7954"/>
    <w:rsid w:val="00B3489F"/>
    <w:rsid w:val="00B47284"/>
    <w:rsid w:val="00B55092"/>
    <w:rsid w:val="00B56FD2"/>
    <w:rsid w:val="00B57891"/>
    <w:rsid w:val="00B606F4"/>
    <w:rsid w:val="00B615F4"/>
    <w:rsid w:val="00B80F3B"/>
    <w:rsid w:val="00B905F7"/>
    <w:rsid w:val="00B91D30"/>
    <w:rsid w:val="00B93752"/>
    <w:rsid w:val="00BA23F7"/>
    <w:rsid w:val="00BB355D"/>
    <w:rsid w:val="00BE2DF9"/>
    <w:rsid w:val="00BE6B64"/>
    <w:rsid w:val="00BF0FC9"/>
    <w:rsid w:val="00BF2F38"/>
    <w:rsid w:val="00C03238"/>
    <w:rsid w:val="00C037F9"/>
    <w:rsid w:val="00C0509D"/>
    <w:rsid w:val="00C36749"/>
    <w:rsid w:val="00C40128"/>
    <w:rsid w:val="00C6105B"/>
    <w:rsid w:val="00C6119C"/>
    <w:rsid w:val="00C71256"/>
    <w:rsid w:val="00C718FB"/>
    <w:rsid w:val="00C71B49"/>
    <w:rsid w:val="00C76F52"/>
    <w:rsid w:val="00C900DE"/>
    <w:rsid w:val="00C9453F"/>
    <w:rsid w:val="00C96D97"/>
    <w:rsid w:val="00CB7710"/>
    <w:rsid w:val="00CC6D7E"/>
    <w:rsid w:val="00CD7AA3"/>
    <w:rsid w:val="00D25172"/>
    <w:rsid w:val="00D30C7B"/>
    <w:rsid w:val="00D4382D"/>
    <w:rsid w:val="00D5620D"/>
    <w:rsid w:val="00D677BA"/>
    <w:rsid w:val="00D80F7C"/>
    <w:rsid w:val="00D9424F"/>
    <w:rsid w:val="00DA1823"/>
    <w:rsid w:val="00DA4A8E"/>
    <w:rsid w:val="00DA780B"/>
    <w:rsid w:val="00DD71C5"/>
    <w:rsid w:val="00DE3BC2"/>
    <w:rsid w:val="00DF55F5"/>
    <w:rsid w:val="00E15966"/>
    <w:rsid w:val="00E34A45"/>
    <w:rsid w:val="00E351C3"/>
    <w:rsid w:val="00E37EFB"/>
    <w:rsid w:val="00E43CC0"/>
    <w:rsid w:val="00E6544C"/>
    <w:rsid w:val="00E729D1"/>
    <w:rsid w:val="00E73B3D"/>
    <w:rsid w:val="00E95879"/>
    <w:rsid w:val="00E95CC2"/>
    <w:rsid w:val="00EA16A4"/>
    <w:rsid w:val="00EB04E0"/>
    <w:rsid w:val="00EB1BEA"/>
    <w:rsid w:val="00EC71DA"/>
    <w:rsid w:val="00ED2466"/>
    <w:rsid w:val="00EE5E73"/>
    <w:rsid w:val="00EF0706"/>
    <w:rsid w:val="00F03A8F"/>
    <w:rsid w:val="00F44143"/>
    <w:rsid w:val="00F5720D"/>
    <w:rsid w:val="00F63515"/>
    <w:rsid w:val="00F652F1"/>
    <w:rsid w:val="00F83434"/>
    <w:rsid w:val="00FB4DD3"/>
    <w:rsid w:val="00FB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73C5D21"/>
  <w15:chartTrackingRefBased/>
  <w15:docId w15:val="{7AE4C065-8C0C-479D-996D-A80D71B9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iCs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6544C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widowControl w:val="0"/>
      <w:suppressAutoHyphens/>
      <w:autoSpaceDE w:val="0"/>
      <w:jc w:val="center"/>
      <w:outlineLvl w:val="1"/>
    </w:pPr>
    <w:rPr>
      <w:rFonts w:cs="Arial"/>
      <w:b/>
      <w:bCs/>
      <w:iCs w:val="0"/>
      <w:sz w:val="18"/>
      <w:szCs w:val="18"/>
      <w:lang w:eastAsia="ar-SA"/>
    </w:rPr>
  </w:style>
  <w:style w:type="paragraph" w:styleId="berschrift3">
    <w:name w:val="heading 3"/>
    <w:basedOn w:val="Standard"/>
    <w:next w:val="Standard"/>
    <w:uiPriority w:val="9"/>
    <w:qFormat/>
    <w:pPr>
      <w:keepNext/>
      <w:outlineLvl w:val="2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Arial">
    <w:name w:val="FormatvorlageArial"/>
    <w:basedOn w:val="Textkrper"/>
    <w:autoRedefine/>
    <w:rsid w:val="007F2485"/>
    <w:pPr>
      <w:snapToGrid w:val="0"/>
      <w:spacing w:before="120"/>
      <w:ind w:left="299"/>
    </w:pPr>
    <w:rPr>
      <w:bCs/>
      <w:iCs w:val="0"/>
      <w:noProof/>
      <w:sz w:val="20"/>
    </w:rPr>
  </w:style>
  <w:style w:type="paragraph" w:styleId="Textkrper">
    <w:name w:val="Body Text"/>
    <w:basedOn w:val="Standard"/>
    <w:semiHidden/>
    <w:pPr>
      <w:spacing w:after="120"/>
    </w:pPr>
  </w:style>
  <w:style w:type="paragraph" w:customStyle="1" w:styleId="Arial-Schrift1">
    <w:name w:val="Arial_Ü-Schrift1"/>
    <w:basedOn w:val="FormatvorlageArial"/>
    <w:autoRedefine/>
    <w:pPr>
      <w:spacing w:after="360"/>
      <w:jc w:val="center"/>
    </w:pPr>
    <w:rPr>
      <w:b/>
      <w:bCs w:val="0"/>
      <w:sz w:val="32"/>
    </w:rPr>
  </w:style>
  <w:style w:type="paragraph" w:customStyle="1" w:styleId="Arial--schrift">
    <w:name w:val="Arial-Ü-schrift"/>
    <w:basedOn w:val="FormatvorlageArial"/>
    <w:autoRedefine/>
    <w:pPr>
      <w:numPr>
        <w:numId w:val="1"/>
      </w:numPr>
    </w:pPr>
    <w:rPr>
      <w:b/>
      <w:bCs w:val="0"/>
      <w:sz w:val="24"/>
    </w:rPr>
  </w:style>
  <w:style w:type="paragraph" w:customStyle="1" w:styleId="-schrift-Numeriert">
    <w:name w:val="Ü-schrift-Numeriert"/>
    <w:basedOn w:val="Arial--schrift"/>
    <w:autoRedefine/>
  </w:style>
  <w:style w:type="paragraph" w:customStyle="1" w:styleId="Arial-numeriert">
    <w:name w:val="Arial-numeriert"/>
    <w:basedOn w:val="Arial--schrift"/>
    <w:autoRedefine/>
    <w:pPr>
      <w:numPr>
        <w:numId w:val="4"/>
      </w:numPr>
    </w:pPr>
    <w:rPr>
      <w:b w:val="0"/>
      <w:bCs/>
      <w:sz w:val="22"/>
    </w:rPr>
  </w:style>
  <w:style w:type="paragraph" w:customStyle="1" w:styleId="ArialNumerierung">
    <w:name w:val="Arial_Numerierung"/>
    <w:basedOn w:val="Textkrper"/>
  </w:style>
  <w:style w:type="paragraph" w:customStyle="1" w:styleId="ArialNummerierung">
    <w:name w:val="Arial_Nummerierung"/>
    <w:basedOn w:val="Standard"/>
    <w:pPr>
      <w:numPr>
        <w:numId w:val="2"/>
      </w:numPr>
    </w:pPr>
    <w:rPr>
      <w:kern w:val="32"/>
      <w:szCs w:val="32"/>
    </w:rPr>
  </w:style>
  <w:style w:type="paragraph" w:customStyle="1" w:styleId="ArialAufzhlung">
    <w:name w:val="Arial_Aufzählung"/>
    <w:basedOn w:val="ArialNummerierung"/>
    <w:pPr>
      <w:numPr>
        <w:numId w:val="3"/>
      </w:numPr>
    </w:pPr>
  </w:style>
  <w:style w:type="paragraph" w:customStyle="1" w:styleId="ArialAufzhlungeinzug">
    <w:name w:val="Arial_Aufzählung_einzug"/>
    <w:basedOn w:val="ArialAufzhlung"/>
    <w:pPr>
      <w:numPr>
        <w:numId w:val="0"/>
      </w:numPr>
    </w:pPr>
  </w:style>
  <w:style w:type="paragraph" w:customStyle="1" w:styleId="Textkrper1">
    <w:name w:val="Textkörper 1"/>
    <w:aliases w:val="5"/>
    <w:basedOn w:val="Standard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iCs w:val="0"/>
      <w:szCs w:val="20"/>
    </w:rPr>
  </w:style>
  <w:style w:type="paragraph" w:customStyle="1" w:styleId="Textkrper31">
    <w:name w:val="Textkörper 31"/>
    <w:basedOn w:val="Standard"/>
    <w:pPr>
      <w:spacing w:after="120"/>
    </w:pPr>
    <w:rPr>
      <w:iCs w:val="0"/>
      <w:sz w:val="16"/>
      <w:szCs w:val="16"/>
      <w:lang w:eastAsia="ar-SA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2">
    <w:name w:val="Body Text 2"/>
    <w:basedOn w:val="Standard"/>
    <w:semiHidden/>
    <w:pPr>
      <w:spacing w:after="120"/>
    </w:pPr>
    <w:rPr>
      <w:sz w:val="20"/>
      <w:szCs w:val="22"/>
    </w:rPr>
  </w:style>
  <w:style w:type="paragraph" w:styleId="Textkrper3">
    <w:name w:val="Body Text 3"/>
    <w:basedOn w:val="Standard"/>
    <w:semiHidden/>
    <w:pPr>
      <w:spacing w:after="120"/>
    </w:pPr>
    <w:rPr>
      <w:i/>
      <w:lang w:val="it-IT"/>
    </w:rPr>
  </w:style>
  <w:style w:type="character" w:customStyle="1" w:styleId="WW8Num1z0">
    <w:name w:val="WW8Num1z0"/>
    <w:rPr>
      <w:rFonts w:ascii="Arial" w:hAnsi="Arial"/>
    </w:rPr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8Num1z3">
    <w:name w:val="WW8Num1z3"/>
    <w:rPr>
      <w:rFonts w:ascii="Arial" w:hAnsi="Arial"/>
      <w:b/>
      <w:i w:val="0"/>
      <w:sz w:val="22"/>
    </w:rPr>
  </w:style>
  <w:style w:type="character" w:customStyle="1" w:styleId="WW8Num2z0">
    <w:name w:val="WW8Num2z0"/>
    <w:rPr>
      <w:rFonts w:ascii="Arial" w:hAnsi="Arial"/>
    </w:rPr>
  </w:style>
  <w:style w:type="character" w:customStyle="1" w:styleId="WW8Num4z0">
    <w:name w:val="WW8Num4z0"/>
    <w:rPr>
      <w:rFonts w:ascii="Arial" w:hAnsi="Aria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Arial" w:hAnsi="Arial"/>
    </w:rPr>
  </w:style>
  <w:style w:type="character" w:customStyle="1" w:styleId="WW8Num9z0">
    <w:name w:val="WW8Num9z0"/>
    <w:rPr>
      <w:rFonts w:ascii="Arial" w:hAnsi="Aria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St4z0">
    <w:name w:val="WW8NumSt4z0"/>
    <w:rPr>
      <w:rFonts w:ascii="Arial" w:hAnsi="Arial"/>
    </w:rPr>
  </w:style>
  <w:style w:type="character" w:customStyle="1" w:styleId="WW8NumSt5z0">
    <w:name w:val="WW8NumSt5z0"/>
    <w:rPr>
      <w:rFonts w:ascii="Arial" w:hAnsi="Arial"/>
    </w:rPr>
  </w:style>
  <w:style w:type="character" w:customStyle="1" w:styleId="WW8NumSt7z0">
    <w:name w:val="WW8NumSt7z0"/>
    <w:rPr>
      <w:rFonts w:ascii="Arial" w:hAnsi="Arial"/>
    </w:rPr>
  </w:style>
  <w:style w:type="character" w:customStyle="1" w:styleId="WW8NumSt8z0">
    <w:name w:val="WW8NumSt8z0"/>
    <w:rPr>
      <w:rFonts w:ascii="Arial" w:hAnsi="Arial"/>
    </w:rPr>
  </w:style>
  <w:style w:type="character" w:customStyle="1" w:styleId="WW8NumSt9z0">
    <w:name w:val="WW8NumSt9z0"/>
    <w:rPr>
      <w:rFonts w:ascii="Arial" w:hAnsi="Arial"/>
    </w:rPr>
  </w:style>
  <w:style w:type="character" w:customStyle="1" w:styleId="WW8NumSt10z0">
    <w:name w:val="WW8NumSt10z0"/>
    <w:rPr>
      <w:rFonts w:ascii="Arial" w:hAnsi="Arial"/>
    </w:rPr>
  </w:style>
  <w:style w:type="character" w:customStyle="1" w:styleId="WW-Absatz-Standardschriftart1">
    <w:name w:val="WW-Absatz-Standardschriftart1"/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uppressAutoHyphens/>
      <w:spacing w:before="240" w:after="120"/>
    </w:pPr>
    <w:rPr>
      <w:rFonts w:ascii="Albany" w:eastAsia="Andale Sans UI" w:hAnsi="Albany" w:cs="Tahoma"/>
      <w:iCs w:val="0"/>
      <w:sz w:val="28"/>
      <w:szCs w:val="28"/>
      <w:lang w:eastAsia="ar-SA"/>
    </w:rPr>
  </w:style>
  <w:style w:type="paragraph" w:customStyle="1" w:styleId="Beschriftung1">
    <w:name w:val="Beschriftung1"/>
    <w:basedOn w:val="Standard"/>
    <w:pPr>
      <w:suppressLineNumbers/>
      <w:suppressAutoHyphens/>
      <w:spacing w:before="120" w:after="120"/>
    </w:pPr>
    <w:rPr>
      <w:rFonts w:ascii="Times New Roman" w:hAnsi="Times New Roman" w:cs="Tahoma"/>
      <w:i/>
      <w:sz w:val="24"/>
      <w:lang w:eastAsia="ar-SA"/>
    </w:rPr>
  </w:style>
  <w:style w:type="paragraph" w:customStyle="1" w:styleId="Verzeichnis">
    <w:name w:val="Verzeichnis"/>
    <w:basedOn w:val="Standard"/>
    <w:pPr>
      <w:suppressLineNumbers/>
      <w:suppressAutoHyphens/>
    </w:pPr>
    <w:rPr>
      <w:rFonts w:ascii="Times New Roman" w:hAnsi="Times New Roman" w:cs="Tahoma"/>
      <w:iCs w:val="0"/>
      <w:sz w:val="24"/>
      <w:lang w:eastAsia="ar-SA"/>
    </w:rPr>
  </w:style>
  <w:style w:type="paragraph" w:customStyle="1" w:styleId="Textkrper-Einzug21">
    <w:name w:val="Textkörper-Einzug 21"/>
    <w:basedOn w:val="Standard"/>
    <w:pPr>
      <w:widowControl w:val="0"/>
      <w:suppressAutoHyphens/>
      <w:autoSpaceDE w:val="0"/>
      <w:ind w:left="1080"/>
    </w:pPr>
    <w:rPr>
      <w:rFonts w:cs="Arial"/>
      <w:i/>
      <w:sz w:val="18"/>
      <w:szCs w:val="18"/>
      <w:lang w:eastAsia="ar-SA"/>
    </w:rPr>
  </w:style>
  <w:style w:type="paragraph" w:customStyle="1" w:styleId="TabellenInhalt">
    <w:name w:val="Tabellen Inhalt"/>
    <w:basedOn w:val="Standard"/>
    <w:pPr>
      <w:suppressLineNumbers/>
      <w:suppressAutoHyphens/>
    </w:pPr>
    <w:rPr>
      <w:rFonts w:ascii="Times New Roman" w:hAnsi="Times New Roman"/>
      <w:iCs w:val="0"/>
      <w:sz w:val="24"/>
      <w:lang w:eastAsia="ar-SA"/>
    </w:r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29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82910"/>
    <w:rPr>
      <w:rFonts w:ascii="Tahoma" w:hAnsi="Tahoma" w:cs="Tahoma"/>
      <w:iCs/>
      <w:sz w:val="16"/>
      <w:szCs w:val="16"/>
    </w:rPr>
  </w:style>
  <w:style w:type="paragraph" w:styleId="Kommentartext">
    <w:name w:val="annotation text"/>
    <w:basedOn w:val="Standard"/>
    <w:link w:val="KommentartextZchn"/>
    <w:rsid w:val="00BF0FC9"/>
    <w:rPr>
      <w:rFonts w:ascii="Times New Roman" w:hAnsi="Times New Roman"/>
      <w:iCs w:val="0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F0FC9"/>
  </w:style>
  <w:style w:type="paragraph" w:customStyle="1" w:styleId="StandardArial">
    <w:name w:val="Standard + Arial"/>
    <w:aliases w:val="10 pt,Block"/>
    <w:basedOn w:val="Standard"/>
    <w:rsid w:val="00BF0FC9"/>
    <w:pPr>
      <w:spacing w:line="22" w:lineRule="atLeast"/>
    </w:pPr>
    <w:rPr>
      <w:rFonts w:cs="Arial"/>
      <w:b/>
      <w:iCs w:val="0"/>
      <w:sz w:val="20"/>
      <w:szCs w:val="20"/>
      <w:u w:val="single"/>
    </w:rPr>
  </w:style>
  <w:style w:type="paragraph" w:styleId="Listenabsatz">
    <w:name w:val="List Paragraph"/>
    <w:basedOn w:val="Standard"/>
    <w:uiPriority w:val="34"/>
    <w:qFormat/>
    <w:rsid w:val="00252E71"/>
    <w:pPr>
      <w:ind w:left="720"/>
      <w:contextualSpacing/>
    </w:pPr>
    <w:rPr>
      <w:rFonts w:ascii="Times New Roman" w:hAnsi="Times New Roman"/>
      <w:iCs w:val="0"/>
      <w:sz w:val="24"/>
      <w:szCs w:val="20"/>
    </w:rPr>
  </w:style>
  <w:style w:type="character" w:customStyle="1" w:styleId="berschrift1Zchn">
    <w:name w:val="Überschrift 1 Zchn"/>
    <w:link w:val="berschrift1"/>
    <w:uiPriority w:val="9"/>
    <w:rsid w:val="00E6544C"/>
    <w:rPr>
      <w:rFonts w:ascii="Cambria" w:eastAsia="SimSun" w:hAnsi="Cambria" w:cs="Times New Roman"/>
      <w:b/>
      <w:bCs/>
      <w:iCs/>
      <w:kern w:val="32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"/>
    <w:rsid w:val="003459A9"/>
    <w:rPr>
      <w:rFonts w:ascii="Arial" w:hAnsi="Arial" w:cs="Arial"/>
      <w:b/>
      <w:bCs/>
      <w:sz w:val="18"/>
      <w:szCs w:val="18"/>
      <w:lang w:eastAsia="ar-SA"/>
    </w:rPr>
  </w:style>
  <w:style w:type="paragraph" w:customStyle="1" w:styleId="Standardnum">
    <w:name w:val="Standard num"/>
    <w:basedOn w:val="Standard"/>
    <w:qFormat/>
    <w:rsid w:val="003459A9"/>
    <w:pPr>
      <w:ind w:left="340"/>
    </w:pPr>
    <w:rPr>
      <w:rFonts w:cs="Arial"/>
      <w:iCs w:val="0"/>
      <w:szCs w:val="22"/>
    </w:rPr>
  </w:style>
  <w:style w:type="table" w:styleId="Tabellenraster">
    <w:name w:val="Table Grid"/>
    <w:basedOn w:val="NormaleTabelle"/>
    <w:uiPriority w:val="59"/>
    <w:rsid w:val="003459A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0935BA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351E1A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51E1A"/>
    <w:rPr>
      <w:rFonts w:ascii="Arial" w:hAnsi="Arial"/>
      <w:b/>
      <w:bCs/>
      <w:iCs/>
    </w:rPr>
  </w:style>
  <w:style w:type="character" w:customStyle="1" w:styleId="KommentarthemaZchn">
    <w:name w:val="Kommentarthema Zchn"/>
    <w:link w:val="Kommentarthema"/>
    <w:uiPriority w:val="99"/>
    <w:semiHidden/>
    <w:rsid w:val="00351E1A"/>
    <w:rPr>
      <w:rFonts w:ascii="Arial" w:hAnsi="Arial"/>
      <w:b/>
      <w:bCs/>
      <w:i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f.bremen.de/sixcms/detail.php?gsid=bremen113.c.8932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4C30B-D24F-4B27-A489-9CAF3A08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496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zusätzliche Förderung nach dem Teilhabechancengesetz</vt:lpstr>
    </vt:vector>
  </TitlesOfParts>
  <Company/>
  <LinksUpToDate>false</LinksUpToDate>
  <CharactersWithSpaces>3619</CharactersWithSpaces>
  <SharedDoc>false</SharedDoc>
  <HLinks>
    <vt:vector size="6" baseType="variant">
      <vt:variant>
        <vt:i4>3932198</vt:i4>
      </vt:variant>
      <vt:variant>
        <vt:i4>75</vt:i4>
      </vt:variant>
      <vt:variant>
        <vt:i4>0</vt:i4>
      </vt:variant>
      <vt:variant>
        <vt:i4>5</vt:i4>
      </vt:variant>
      <vt:variant>
        <vt:lpwstr>http://esf.bremen.de/sixcms/detail.php?gsid=bremen113.c.8932.de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zusätzliche Förderung nach dem Teilhabechancengesetz</dc:title>
  <dc:subject/>
  <dc:creator>Rebekka Warnecke</dc:creator>
  <cp:keywords>Antrag_Teilhabechancengesetz_V1_2_190823</cp:keywords>
  <cp:lastModifiedBy>Andre, Thorsten (Wirtschaft, Arbeit und Haefen)</cp:lastModifiedBy>
  <cp:revision>5</cp:revision>
  <cp:lastPrinted>2017-11-03T11:11:00Z</cp:lastPrinted>
  <dcterms:created xsi:type="dcterms:W3CDTF">2019-08-23T09:56:00Z</dcterms:created>
  <dcterms:modified xsi:type="dcterms:W3CDTF">2019-08-23T10:02:00Z</dcterms:modified>
</cp:coreProperties>
</file>