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AD279" w14:textId="77777777" w:rsidR="00D66608" w:rsidRDefault="00D66608" w:rsidP="00D66608">
      <w:pPr>
        <w:tabs>
          <w:tab w:val="left" w:pos="2268"/>
        </w:tabs>
        <w:jc w:val="right"/>
      </w:pPr>
      <w:r>
        <w:tab/>
      </w:r>
    </w:p>
    <w:p w14:paraId="2F894D97" w14:textId="470A3EEC" w:rsidR="001F1CD6" w:rsidRPr="001F1CD6" w:rsidRDefault="001F1CD6" w:rsidP="001F1CD6">
      <w:pPr>
        <w:pStyle w:val="Textkrper"/>
        <w:jc w:val="center"/>
        <w:rPr>
          <w:i/>
        </w:rPr>
      </w:pPr>
      <w:r w:rsidRPr="001F1CD6">
        <w:rPr>
          <w:i/>
        </w:rPr>
        <w:t>Dieses Merkblatt</w:t>
      </w:r>
      <w:r w:rsidRPr="001F1CD6">
        <w:rPr>
          <w:i/>
          <w:spacing w:val="-2"/>
        </w:rPr>
        <w:t xml:space="preserve"> muss</w:t>
      </w:r>
      <w:r w:rsidRPr="001F1CD6">
        <w:rPr>
          <w:i/>
          <w:spacing w:val="1"/>
        </w:rPr>
        <w:t xml:space="preserve"> </w:t>
      </w:r>
      <w:r w:rsidRPr="001F1CD6">
        <w:rPr>
          <w:i/>
        </w:rPr>
        <w:t>von der Beratungsstelle</w:t>
      </w:r>
      <w:r w:rsidRPr="001F1CD6">
        <w:rPr>
          <w:i/>
          <w:spacing w:val="5"/>
        </w:rPr>
        <w:t xml:space="preserve"> </w:t>
      </w:r>
      <w:r w:rsidRPr="001F1CD6">
        <w:rPr>
          <w:i/>
          <w:spacing w:val="-6"/>
        </w:rPr>
        <w:t>zu</w:t>
      </w:r>
      <w:r w:rsidRPr="001F1CD6">
        <w:rPr>
          <w:i/>
          <w:spacing w:val="-4"/>
        </w:rPr>
        <w:t xml:space="preserve"> </w:t>
      </w:r>
      <w:r w:rsidRPr="001F1CD6">
        <w:rPr>
          <w:i/>
          <w:spacing w:val="-2"/>
        </w:rPr>
        <w:t>Beginn</w:t>
      </w:r>
      <w:r w:rsidR="00740CDB">
        <w:rPr>
          <w:i/>
          <w:spacing w:val="-2"/>
        </w:rPr>
        <w:br/>
      </w:r>
      <w:r w:rsidRPr="001F1CD6">
        <w:rPr>
          <w:i/>
        </w:rPr>
        <w:t>einer</w:t>
      </w:r>
      <w:r w:rsidR="00740CDB">
        <w:rPr>
          <w:i/>
        </w:rPr>
        <w:t xml:space="preserve"> </w:t>
      </w:r>
      <w:r w:rsidRPr="001F1CD6">
        <w:rPr>
          <w:i/>
          <w:spacing w:val="-2"/>
        </w:rPr>
        <w:t>Beratung</w:t>
      </w:r>
      <w:r w:rsidRPr="001F1CD6">
        <w:rPr>
          <w:i/>
          <w:spacing w:val="51"/>
        </w:rPr>
        <w:t xml:space="preserve"> </w:t>
      </w:r>
      <w:r w:rsidRPr="001F1CD6">
        <w:rPr>
          <w:i/>
        </w:rPr>
        <w:t>der</w:t>
      </w:r>
      <w:r w:rsidRPr="001F1CD6">
        <w:rPr>
          <w:i/>
          <w:spacing w:val="-2"/>
        </w:rPr>
        <w:t xml:space="preserve"> beratenen Person</w:t>
      </w:r>
      <w:r w:rsidRPr="001F1CD6">
        <w:rPr>
          <w:i/>
        </w:rPr>
        <w:t xml:space="preserve"> </w:t>
      </w:r>
      <w:r w:rsidRPr="001F1CD6">
        <w:rPr>
          <w:i/>
          <w:spacing w:val="-3"/>
        </w:rPr>
        <w:t>ausgehändigt</w:t>
      </w:r>
      <w:r w:rsidRPr="001F1CD6">
        <w:rPr>
          <w:i/>
          <w:spacing w:val="-4"/>
        </w:rPr>
        <w:t xml:space="preserve"> </w:t>
      </w:r>
      <w:r w:rsidRPr="001F1CD6">
        <w:rPr>
          <w:i/>
        </w:rPr>
        <w:t>werden.</w:t>
      </w:r>
    </w:p>
    <w:p w14:paraId="41726755" w14:textId="77777777" w:rsidR="001F1CD6" w:rsidRPr="00D87D36" w:rsidRDefault="001F1CD6" w:rsidP="00D87D36">
      <w:pPr>
        <w:pStyle w:val="Titel"/>
      </w:pPr>
      <w:r w:rsidRPr="00D87D36">
        <w:t>Merkblatt zum Datenschutz für Beratene</w:t>
      </w:r>
    </w:p>
    <w:p w14:paraId="5CF2FAAC" w14:textId="77777777" w:rsidR="001F1CD6" w:rsidRPr="001F1CD6" w:rsidRDefault="001F1CD6" w:rsidP="001F1CD6">
      <w:pPr>
        <w:pStyle w:val="Textkrper"/>
      </w:pPr>
      <w:r w:rsidRPr="001F1CD6">
        <w:t xml:space="preserve">Sie werden von einer Einrichtung beraten, die aus Mitteln des Europäischen Sozialfonds plus (ESF plus) und/oder anderen öffentlichen Mitteln finanziert wird. </w:t>
      </w:r>
    </w:p>
    <w:p w14:paraId="70878DAB" w14:textId="03CC114D" w:rsidR="001F1CD6" w:rsidRPr="001F1CD6" w:rsidRDefault="001F1CD6" w:rsidP="00CB47D7">
      <w:r w:rsidRPr="001F1CD6">
        <w:t xml:space="preserve">Die Beratungsstelle ist verpflichtet, die auf der Rückseite dieses Blattes aufgeführten Daten über Ihre Person zu erfassen und (ohne Angaben zum Namen, Geburtsdatum oder Wohnort) in einer Datenbank an die </w:t>
      </w:r>
      <w:r w:rsidR="00CB47D7">
        <w:t xml:space="preserve">Senatorin für Arbeit, Soziales, Jugend und Integration </w:t>
      </w:r>
      <w:r w:rsidRPr="001F1CD6">
        <w:t>zu übermitteln. Dies erfolgt allein zu dem Zweck der Erfüllung der Berichts- und Bewertungspflichten.</w:t>
      </w:r>
    </w:p>
    <w:p w14:paraId="1B52DC9F" w14:textId="77777777" w:rsidR="001F1CD6" w:rsidRPr="00083F7B" w:rsidRDefault="001F1CD6" w:rsidP="001F1CD6">
      <w:pPr>
        <w:pStyle w:val="Textkrper"/>
        <w:spacing w:before="120"/>
        <w:rPr>
          <w:spacing w:val="-1"/>
        </w:rPr>
      </w:pPr>
      <w:r w:rsidRPr="001F1CD6">
        <w:t xml:space="preserve">Eine Verarbeitung und Weitergabe der oben aufgeführten Daten zu anderen als den genannten Zwecken findet weder seitens der Beratungsstelle noch seitens der ESF-Behörden statt. </w:t>
      </w:r>
    </w:p>
    <w:p w14:paraId="54E69135" w14:textId="77777777" w:rsidR="001F1CD6" w:rsidRPr="001F1CD6" w:rsidRDefault="001F1CD6" w:rsidP="001F1CD6">
      <w:pPr>
        <w:pStyle w:val="berschrift1"/>
      </w:pPr>
      <w:r w:rsidRPr="001F1CD6">
        <w:t>Rechtsgrundlage für die Datenerhebung</w:t>
      </w:r>
    </w:p>
    <w:p w14:paraId="2C5D891A" w14:textId="77777777" w:rsidR="001F1CD6" w:rsidRPr="001F1CD6" w:rsidRDefault="001F1CD6" w:rsidP="001F1CD6">
      <w:pPr>
        <w:pStyle w:val="Textkrper"/>
      </w:pPr>
      <w:r w:rsidRPr="001F1CD6">
        <w:t>Die Datenschutz-Grundverordnung (insbesondere Artikel 6 in der Verordnung (EU) Nummer 2016/679) zusammen mit folgenden EU-Verordnungen</w:t>
      </w:r>
    </w:p>
    <w:p w14:paraId="1B618509" w14:textId="77777777" w:rsidR="001F1CD6" w:rsidRPr="00922E16" w:rsidRDefault="001F1CD6" w:rsidP="001F1CD6">
      <w:pPr>
        <w:pStyle w:val="Aufzhlungszeichen"/>
      </w:pPr>
      <w:r w:rsidRPr="00922E16">
        <w:t xml:space="preserve">Artikel </w:t>
      </w:r>
      <w:r>
        <w:t>4</w:t>
      </w:r>
      <w:r w:rsidRPr="00922E16">
        <w:t xml:space="preserve"> in der Verordnung (EU) Nr. 2021/1060 </w:t>
      </w:r>
    </w:p>
    <w:p w14:paraId="073974E7" w14:textId="77777777" w:rsidR="001F1CD6" w:rsidRPr="00922E16" w:rsidRDefault="001F1CD6" w:rsidP="001F1CD6">
      <w:pPr>
        <w:pStyle w:val="Aufzhlungszeichen"/>
      </w:pPr>
      <w:r w:rsidRPr="00922E16">
        <w:t xml:space="preserve">Artikel 22 im Absatz 3 in der Verordnung (EU) Nr. 2021/1060 </w:t>
      </w:r>
    </w:p>
    <w:p w14:paraId="42467219" w14:textId="77777777" w:rsidR="001F1CD6" w:rsidRPr="00922E16" w:rsidRDefault="001F1CD6" w:rsidP="001F1CD6">
      <w:pPr>
        <w:pStyle w:val="Aufzhlungszeichen"/>
      </w:pPr>
      <w:r w:rsidRPr="00922E16">
        <w:t>Artikel 42 in der Verordnung (EU) Nr. 2021/1060</w:t>
      </w:r>
    </w:p>
    <w:p w14:paraId="2393FB0E" w14:textId="77777777" w:rsidR="001F1CD6" w:rsidRPr="001F1CD6" w:rsidRDefault="001F1CD6" w:rsidP="001F1CD6">
      <w:pPr>
        <w:pStyle w:val="berschrift1"/>
      </w:pPr>
      <w:r w:rsidRPr="001F1CD6">
        <w:t>Hinweis</w:t>
      </w:r>
      <w:r w:rsidRPr="001F1CD6">
        <w:rPr>
          <w:rStyle w:val="berschrift1Zchn"/>
          <w:b/>
          <w:bCs/>
        </w:rPr>
        <w:t xml:space="preserve"> zur Erhebung weiterer Daten</w:t>
      </w:r>
    </w:p>
    <w:p w14:paraId="7F1316FB" w14:textId="5E76B14E" w:rsidR="001F1CD6" w:rsidRPr="006224E7" w:rsidRDefault="001F1CD6" w:rsidP="001F1CD6">
      <w:pPr>
        <w:pStyle w:val="Textkrper"/>
        <w:spacing w:before="120"/>
        <w:rPr>
          <w:spacing w:val="-1"/>
        </w:rPr>
      </w:pPr>
      <w:r w:rsidRPr="001F1CD6">
        <w:t xml:space="preserve">Sofern weitere, gegebenenfalls für den Beratungsprozess relevante Informationen durch die Beratungsstelle separat erhoben und gespeichert werden, dürfen diese nicht an die ESF-Behörden oder an sonstige Dritte weitergegeben werden und müssen nach Abschluss des Beratungsprozesses von der Beratungsstelle vernichtet werden. </w:t>
      </w:r>
      <w:r w:rsidR="0009717C">
        <w:t>Ausnahmen hiervon können sich aus dem Zuwendungsbescheid ergeben.</w:t>
      </w:r>
    </w:p>
    <w:p w14:paraId="1A65A5A7" w14:textId="77777777" w:rsidR="001F1CD6" w:rsidRDefault="001F1CD6" w:rsidP="001F1CD6">
      <w:pPr>
        <w:pStyle w:val="berschrift1"/>
      </w:pPr>
      <w:r w:rsidRPr="001F1CD6">
        <w:t>Hinweis zu Ihren Betroffenenrechten</w:t>
      </w:r>
    </w:p>
    <w:p w14:paraId="4890C4EB" w14:textId="77777777" w:rsidR="001F1CD6" w:rsidRPr="001F1CD6" w:rsidRDefault="001F1CD6" w:rsidP="001F1CD6">
      <w:pPr>
        <w:pStyle w:val="Textkrper"/>
      </w:pPr>
      <w:r w:rsidRPr="001F1CD6">
        <w:t xml:space="preserve">Gemäß Datenschutzgrundverordnung (DSGVO) haben Sie ein Auskunftsrecht über Sie betreffende personenbezogene Daten (Art. 15 DSGVO), ein Recht auf Berichtigung Sie betreffender unrichtiger personenbezogener Daten (Art. 16 DSGVO), ein Recht auf Löschung von Daten, sofern der Löschung keine gesetzlichen Archivierungspflichten entgegenstehen (Art. </w:t>
      </w:r>
      <w:r w:rsidRPr="001F1CD6">
        <w:lastRenderedPageBreak/>
        <w:t>17 DSGVO), ein Beschwerderecht bei einer Aufsichtsbehörde (Art. 77 DSGVO) und unter bestimmten Voraussetzungen ein Recht auf Einschränkung der Verarbeitung (Art. 18 DSGVO), ein Recht auf Datenübertragbarkeit (Art. 20 DSGVO) und ein Widerspruchsrecht (Art. 21 DSGVO).</w:t>
      </w:r>
    </w:p>
    <w:p w14:paraId="74DF4F9F" w14:textId="77777777" w:rsidR="00805A21" w:rsidRDefault="001F1CD6" w:rsidP="001F1CD6">
      <w:pPr>
        <w:pStyle w:val="Textkrper"/>
      </w:pPr>
      <w:r w:rsidRPr="001F1CD6">
        <w:t>Betrieblicher Datenschutzbeauftragter des Trägers ist:</w:t>
      </w:r>
    </w:p>
    <w:p w14:paraId="35FE8850" w14:textId="77777777" w:rsidR="001F1CD6" w:rsidRPr="001F1CD6" w:rsidRDefault="001F1CD6" w:rsidP="001F1CD6">
      <w:pPr>
        <w:pStyle w:val="Textkrper"/>
      </w:pPr>
      <w:r w:rsidRPr="001F1CD6">
        <w:fldChar w:fldCharType="begin">
          <w:ffData>
            <w:name w:val="Text9"/>
            <w:enabled/>
            <w:calcOnExit w:val="0"/>
            <w:textInput/>
          </w:ffData>
        </w:fldChar>
      </w:r>
      <w:r w:rsidRPr="001F1CD6">
        <w:instrText xml:space="preserve"> FORMTEXT </w:instrText>
      </w:r>
      <w:r w:rsidRPr="001F1CD6">
        <w:fldChar w:fldCharType="separate"/>
      </w:r>
      <w:bookmarkStart w:id="0" w:name="_GoBack"/>
      <w:r w:rsidRPr="001F1CD6">
        <w:t> </w:t>
      </w:r>
      <w:r w:rsidRPr="001F1CD6">
        <w:t> </w:t>
      </w:r>
      <w:r w:rsidRPr="001F1CD6">
        <w:t> </w:t>
      </w:r>
      <w:r w:rsidRPr="001F1CD6">
        <w:t> </w:t>
      </w:r>
      <w:r w:rsidRPr="001F1CD6">
        <w:t> </w:t>
      </w:r>
      <w:bookmarkEnd w:id="0"/>
      <w:r w:rsidRPr="001F1CD6">
        <w:fldChar w:fldCharType="end"/>
      </w:r>
    </w:p>
    <w:p w14:paraId="00C04127" w14:textId="2A672383" w:rsidR="001F1CD6" w:rsidRPr="001F1CD6" w:rsidRDefault="001F1CD6" w:rsidP="006C162E">
      <w:pPr>
        <w:spacing w:after="120"/>
      </w:pPr>
      <w:r w:rsidRPr="001F1CD6">
        <w:t>Externer Behördlicher Datenschut</w:t>
      </w:r>
      <w:r w:rsidR="00CB47D7">
        <w:t>zbeauftragter der Senatorin für Arbeit, Soziales, Jugend und Integration</w:t>
      </w:r>
      <w:r w:rsidR="0009717C">
        <w:t>, Abteilung Arbeit, ESF-Z</w:t>
      </w:r>
      <w:r w:rsidR="006C162E">
        <w:t>wischengeschaltete Stelle ist:</w:t>
      </w:r>
    </w:p>
    <w:p w14:paraId="6A9031B5" w14:textId="7CA04A56" w:rsidR="001F1CD6" w:rsidRPr="001F1CD6" w:rsidRDefault="001F1CD6" w:rsidP="0009717C">
      <w:pPr>
        <w:pStyle w:val="Textkrper"/>
        <w:jc w:val="left"/>
      </w:pPr>
      <w:r w:rsidRPr="001F1CD6">
        <w:t>datenschutz nord GmbH, Konsul-Smidt-Straße 88, 28217 Bremen,</w:t>
      </w:r>
      <w:r w:rsidR="0009717C">
        <w:br/>
      </w:r>
      <w:r w:rsidRPr="001F1CD6">
        <w:t>office@datenschutz-nord.de, Tel.: (0421) 6966 320</w:t>
      </w:r>
    </w:p>
    <w:p w14:paraId="38CFE3F7" w14:textId="77777777" w:rsidR="001F1CD6" w:rsidRDefault="001F1CD6" w:rsidP="006C162E">
      <w:pPr>
        <w:pStyle w:val="Textkrper"/>
        <w:spacing w:line="240" w:lineRule="auto"/>
      </w:pPr>
      <w:r w:rsidRPr="001F1CD6">
        <w:t xml:space="preserve">Datenschutz-Aufsichtsbehörde ist: </w:t>
      </w:r>
    </w:p>
    <w:p w14:paraId="1A695FA9" w14:textId="77777777" w:rsidR="001F1CD6" w:rsidRPr="006224E7" w:rsidRDefault="001F1CD6" w:rsidP="001F1CD6">
      <w:pPr>
        <w:pStyle w:val="Textkrper"/>
        <w:spacing w:before="120"/>
      </w:pPr>
      <w:r w:rsidRPr="001F1CD6">
        <w:t>Die Landesbeauftragte für Datenschutz und Informationsfreiheit der Freien Hansestadt Bremen, Arndtstraße 1, 27570 Bremerhaven, Tel.: (0471) 5962010</w:t>
      </w:r>
    </w:p>
    <w:p w14:paraId="5787A392" w14:textId="77777777" w:rsidR="001F1CD6" w:rsidRDefault="001F1CD6">
      <w:pPr>
        <w:widowControl/>
        <w:autoSpaceDE/>
        <w:autoSpaceDN/>
        <w:spacing w:after="200" w:line="276" w:lineRule="auto"/>
      </w:pPr>
      <w:r>
        <w:br w:type="page"/>
      </w:r>
    </w:p>
    <w:p w14:paraId="099AF554" w14:textId="77777777" w:rsidR="001F1CD6" w:rsidRPr="0009717C" w:rsidRDefault="001F1CD6" w:rsidP="001F1CD6">
      <w:pPr>
        <w:pStyle w:val="Textkrper"/>
        <w:rPr>
          <w:b/>
          <w:u w:val="single"/>
        </w:rPr>
      </w:pPr>
      <w:r w:rsidRPr="0009717C">
        <w:rPr>
          <w:b/>
          <w:u w:val="single"/>
        </w:rPr>
        <w:lastRenderedPageBreak/>
        <w:t>Anlage:</w:t>
      </w:r>
    </w:p>
    <w:p w14:paraId="71959A80" w14:textId="294F5A77" w:rsidR="001F1CD6" w:rsidRPr="008C3F02" w:rsidRDefault="001F1CD6" w:rsidP="0009717C">
      <w:pPr>
        <w:pStyle w:val="Textkrper"/>
        <w:spacing w:before="240"/>
      </w:pPr>
      <w:r w:rsidRPr="006224E7">
        <w:t>Angaben der</w:t>
      </w:r>
      <w:r w:rsidRPr="006224E7">
        <w:rPr>
          <w:spacing w:val="1"/>
        </w:rPr>
        <w:t xml:space="preserve"> </w:t>
      </w:r>
      <w:r w:rsidRPr="006224E7">
        <w:t>Beratungserhebung</w:t>
      </w:r>
      <w:r w:rsidRPr="006224E7">
        <w:rPr>
          <w:spacing w:val="1"/>
        </w:rPr>
        <w:t xml:space="preserve"> </w:t>
      </w:r>
      <w:r w:rsidRPr="006224E7">
        <w:t>ohne Hinweis auf</w:t>
      </w:r>
      <w:r w:rsidRPr="006224E7">
        <w:rPr>
          <w:spacing w:val="1"/>
        </w:rPr>
        <w:t xml:space="preserve"> </w:t>
      </w:r>
      <w:r w:rsidRPr="006224E7">
        <w:t>Name</w:t>
      </w:r>
      <w:r w:rsidR="0009717C">
        <w:t>n</w:t>
      </w:r>
      <w:r w:rsidRPr="006224E7">
        <w:rPr>
          <w:spacing w:val="-2"/>
        </w:rPr>
        <w:t xml:space="preserve"> </w:t>
      </w:r>
      <w:r w:rsidRPr="006224E7">
        <w:t>und persönliche</w:t>
      </w:r>
      <w:r w:rsidRPr="006224E7">
        <w:rPr>
          <w:spacing w:val="-2"/>
        </w:rPr>
        <w:t xml:space="preserve"> </w:t>
      </w:r>
      <w:r w:rsidRPr="006224E7">
        <w:t>Bezüge:</w:t>
      </w:r>
    </w:p>
    <w:p w14:paraId="13552653" w14:textId="77777777" w:rsidR="001F1CD6" w:rsidRPr="00922E16" w:rsidRDefault="001F1CD6" w:rsidP="001F1CD6">
      <w:pPr>
        <w:pStyle w:val="Miniabsatz"/>
      </w:pPr>
    </w:p>
    <w:tbl>
      <w:tblPr>
        <w:tblW w:w="897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right w:w="0" w:type="dxa"/>
        </w:tblCellMar>
        <w:tblLook w:val="01E0" w:firstRow="1" w:lastRow="1" w:firstColumn="1" w:lastColumn="1" w:noHBand="0" w:noVBand="0"/>
        <w:tblCaption w:val="Tabelle der in der Beratungserhebung erhogenen Informationen"/>
        <w:tblDescription w:val="Die Tabelle besteht aus zwei Spalten. in der ersten Spalte werden die abgefragten Items dargestellt. ind er folgenden Spalte werden die möglichen Ausprägungen eines bestimmten Items aufgezählt. So kann z.B. das Geschlecht weiblich, männlich oder binär sein. "/>
      </w:tblPr>
      <w:tblGrid>
        <w:gridCol w:w="6138"/>
        <w:gridCol w:w="2835"/>
      </w:tblGrid>
      <w:tr w:rsidR="001F1CD6" w:rsidRPr="00692860" w14:paraId="70A7D21A" w14:textId="77777777" w:rsidTr="0009717C">
        <w:trPr>
          <w:trHeight w:hRule="exact" w:val="619"/>
        </w:trPr>
        <w:tc>
          <w:tcPr>
            <w:tcW w:w="6138" w:type="dxa"/>
            <w:shd w:val="clear" w:color="auto" w:fill="auto"/>
          </w:tcPr>
          <w:p w14:paraId="44AC0183" w14:textId="77777777" w:rsidR="001F1CD6" w:rsidRPr="006C162E" w:rsidRDefault="001F1CD6" w:rsidP="0009717C">
            <w:pPr>
              <w:pStyle w:val="Textkrper"/>
              <w:spacing w:after="0" w:line="360" w:lineRule="auto"/>
              <w:rPr>
                <w:b/>
                <w:bCs/>
              </w:rPr>
            </w:pPr>
            <w:r w:rsidRPr="006C162E">
              <w:rPr>
                <w:b/>
              </w:rPr>
              <w:t>Datum der ersten Beratung</w:t>
            </w:r>
          </w:p>
        </w:tc>
        <w:tc>
          <w:tcPr>
            <w:tcW w:w="2835" w:type="dxa"/>
            <w:shd w:val="clear" w:color="auto" w:fill="auto"/>
          </w:tcPr>
          <w:p w14:paraId="15C2E3BF" w14:textId="77777777" w:rsidR="001F1CD6" w:rsidRPr="00692860" w:rsidRDefault="001F1CD6" w:rsidP="0009717C">
            <w:pPr>
              <w:pStyle w:val="Miniabsatz"/>
              <w:spacing w:before="0" w:line="360" w:lineRule="auto"/>
              <w:rPr>
                <w:sz w:val="22"/>
                <w:szCs w:val="22"/>
              </w:rPr>
            </w:pPr>
          </w:p>
        </w:tc>
      </w:tr>
      <w:tr w:rsidR="001F1CD6" w:rsidRPr="00692860" w14:paraId="3C602C13" w14:textId="77777777" w:rsidTr="0009717C">
        <w:trPr>
          <w:trHeight w:hRule="exact" w:val="1406"/>
        </w:trPr>
        <w:tc>
          <w:tcPr>
            <w:tcW w:w="6138" w:type="dxa"/>
            <w:shd w:val="clear" w:color="auto" w:fill="auto"/>
          </w:tcPr>
          <w:p w14:paraId="713426BA" w14:textId="77777777" w:rsidR="001F1CD6" w:rsidRPr="006C162E" w:rsidRDefault="001F1CD6" w:rsidP="0009717C">
            <w:pPr>
              <w:pStyle w:val="Textkrper"/>
              <w:spacing w:after="0" w:line="360" w:lineRule="auto"/>
              <w:rPr>
                <w:b/>
              </w:rPr>
            </w:pPr>
            <w:r w:rsidRPr="006C162E">
              <w:rPr>
                <w:b/>
              </w:rPr>
              <w:t>Geschlecht</w:t>
            </w:r>
          </w:p>
        </w:tc>
        <w:tc>
          <w:tcPr>
            <w:tcW w:w="2835" w:type="dxa"/>
            <w:shd w:val="clear" w:color="auto" w:fill="auto"/>
          </w:tcPr>
          <w:p w14:paraId="78BEB45D" w14:textId="77777777" w:rsidR="001F1CD6" w:rsidRPr="00692860" w:rsidRDefault="001F1CD6" w:rsidP="0009717C">
            <w:pPr>
              <w:pStyle w:val="Aufzhlungszeichen"/>
              <w:spacing w:before="0" w:after="0" w:line="360" w:lineRule="auto"/>
            </w:pPr>
            <w:r w:rsidRPr="00692860">
              <w:t>weiblich</w:t>
            </w:r>
          </w:p>
          <w:p w14:paraId="471A4B4C" w14:textId="77777777" w:rsidR="001F1CD6" w:rsidRPr="00692860" w:rsidRDefault="001F1CD6" w:rsidP="0009717C">
            <w:pPr>
              <w:pStyle w:val="Aufzhlungszeichen"/>
              <w:spacing w:before="0" w:after="0" w:line="360" w:lineRule="auto"/>
            </w:pPr>
            <w:r w:rsidRPr="00692860">
              <w:rPr>
                <w:spacing w:val="-1"/>
              </w:rPr>
              <w:t>männlich</w:t>
            </w:r>
          </w:p>
          <w:p w14:paraId="56C771A8" w14:textId="77777777" w:rsidR="001F1CD6" w:rsidRPr="00692860" w:rsidRDefault="001F1CD6" w:rsidP="0009717C">
            <w:pPr>
              <w:pStyle w:val="Aufzhlungszeichen"/>
              <w:spacing w:before="0" w:after="0" w:line="360" w:lineRule="auto"/>
            </w:pPr>
            <w:r w:rsidRPr="00692860">
              <w:rPr>
                <w:spacing w:val="-1"/>
              </w:rPr>
              <w:t>nicht binär</w:t>
            </w:r>
          </w:p>
        </w:tc>
      </w:tr>
      <w:tr w:rsidR="001F1CD6" w:rsidRPr="00692860" w14:paraId="0C74E166" w14:textId="77777777" w:rsidTr="0009717C">
        <w:trPr>
          <w:trHeight w:hRule="exact" w:val="4033"/>
        </w:trPr>
        <w:tc>
          <w:tcPr>
            <w:tcW w:w="6138" w:type="dxa"/>
            <w:shd w:val="clear" w:color="auto" w:fill="auto"/>
          </w:tcPr>
          <w:p w14:paraId="249933BD" w14:textId="77777777" w:rsidR="001F1CD6" w:rsidRPr="006C162E" w:rsidRDefault="001F1CD6" w:rsidP="0009717C">
            <w:pPr>
              <w:pStyle w:val="Textkrper"/>
              <w:spacing w:before="120" w:after="240" w:line="360" w:lineRule="auto"/>
              <w:rPr>
                <w:rFonts w:asciiTheme="majorHAnsi" w:hAnsiTheme="majorHAnsi" w:cstheme="majorHAnsi"/>
                <w:b/>
              </w:rPr>
            </w:pPr>
            <w:r w:rsidRPr="006C162E">
              <w:rPr>
                <w:rFonts w:asciiTheme="majorHAnsi" w:hAnsiTheme="majorHAnsi" w:cstheme="majorHAnsi"/>
                <w:b/>
              </w:rPr>
              <w:t>Migrationshintergrund</w:t>
            </w:r>
          </w:p>
          <w:p w14:paraId="2462B107" w14:textId="77777777" w:rsidR="001F1CD6" w:rsidRPr="0009717C" w:rsidRDefault="001F1CD6" w:rsidP="0009717C">
            <w:pPr>
              <w:pStyle w:val="TableParagraph"/>
              <w:spacing w:line="360" w:lineRule="auto"/>
              <w:ind w:left="102" w:right="144"/>
              <w:rPr>
                <w:rFonts w:asciiTheme="majorHAnsi" w:hAnsiTheme="majorHAnsi" w:cstheme="majorHAnsi"/>
                <w:sz w:val="20"/>
                <w:szCs w:val="20"/>
                <w:lang w:eastAsia="de-DE"/>
              </w:rPr>
            </w:pPr>
            <w:r w:rsidRPr="0009717C">
              <w:rPr>
                <w:rFonts w:asciiTheme="majorHAnsi" w:hAnsiTheme="majorHAnsi" w:cstheme="majorHAnsi"/>
                <w:spacing w:val="-1"/>
                <w:sz w:val="20"/>
                <w:szCs w:val="20"/>
              </w:rPr>
              <w:t>(</w:t>
            </w:r>
            <w:r w:rsidRPr="0009717C">
              <w:rPr>
                <w:rFonts w:asciiTheme="majorHAnsi" w:hAnsiTheme="majorHAnsi" w:cstheme="majorHAnsi"/>
                <w:sz w:val="20"/>
                <w:szCs w:val="20"/>
                <w:lang w:eastAsia="de-DE"/>
              </w:rPr>
              <w:t xml:space="preserve">Eine Person hat einen </w:t>
            </w:r>
            <w:r w:rsidRPr="006C162E">
              <w:rPr>
                <w:rFonts w:asciiTheme="majorHAnsi" w:hAnsiTheme="majorHAnsi" w:cstheme="majorHAnsi"/>
                <w:bCs/>
                <w:sz w:val="20"/>
                <w:szCs w:val="20"/>
                <w:lang w:eastAsia="de-DE"/>
              </w:rPr>
              <w:t>Migrationshintergrund</w:t>
            </w:r>
            <w:r w:rsidRPr="006C162E">
              <w:rPr>
                <w:rFonts w:asciiTheme="majorHAnsi" w:hAnsiTheme="majorHAnsi" w:cstheme="majorHAnsi"/>
                <w:sz w:val="20"/>
                <w:szCs w:val="20"/>
                <w:lang w:eastAsia="de-DE"/>
              </w:rPr>
              <w:t>,</w:t>
            </w:r>
            <w:r w:rsidRPr="0009717C">
              <w:rPr>
                <w:rFonts w:asciiTheme="majorHAnsi" w:hAnsiTheme="majorHAnsi" w:cstheme="majorHAnsi"/>
                <w:sz w:val="20"/>
                <w:szCs w:val="20"/>
                <w:lang w:eastAsia="de-DE"/>
              </w:rPr>
              <w:t xml:space="preserve"> wenn sie selbst oder mindestens ein Elternteil die deutsche Staatsangehörigkeit nicht durch Geburt besitzt. </w:t>
            </w:r>
          </w:p>
          <w:p w14:paraId="792E2B70" w14:textId="77777777" w:rsidR="001F1CD6" w:rsidRPr="0009717C" w:rsidRDefault="001F1CD6" w:rsidP="0009717C">
            <w:pPr>
              <w:pStyle w:val="TableParagraph"/>
              <w:spacing w:line="360" w:lineRule="auto"/>
              <w:ind w:left="102" w:right="144"/>
              <w:rPr>
                <w:rFonts w:asciiTheme="majorHAnsi" w:hAnsiTheme="majorHAnsi" w:cstheme="majorHAnsi"/>
                <w:sz w:val="20"/>
                <w:szCs w:val="20"/>
                <w:lang w:eastAsia="de-DE"/>
              </w:rPr>
            </w:pPr>
            <w:r w:rsidRPr="0009717C">
              <w:rPr>
                <w:rFonts w:asciiTheme="majorHAnsi" w:hAnsiTheme="majorHAnsi" w:cstheme="majorHAnsi"/>
                <w:sz w:val="20"/>
                <w:szCs w:val="20"/>
                <w:lang w:eastAsia="de-DE"/>
              </w:rPr>
              <w:t>Die Definition umfasst im Einzelnen folgende Personen: </w:t>
            </w:r>
          </w:p>
          <w:p w14:paraId="7B4555FB" w14:textId="77777777" w:rsidR="001F1CD6" w:rsidRPr="0009717C" w:rsidRDefault="001F1CD6" w:rsidP="0009717C">
            <w:pPr>
              <w:pStyle w:val="Listenabsatz"/>
              <w:numPr>
                <w:ilvl w:val="0"/>
                <w:numId w:val="30"/>
              </w:numPr>
              <w:autoSpaceDE/>
              <w:autoSpaceDN/>
              <w:spacing w:line="360" w:lineRule="auto"/>
              <w:ind w:left="321" w:hanging="219"/>
              <w:contextualSpacing w:val="0"/>
              <w:rPr>
                <w:rFonts w:asciiTheme="majorHAnsi" w:hAnsiTheme="majorHAnsi" w:cstheme="majorHAnsi"/>
                <w:sz w:val="20"/>
                <w:szCs w:val="20"/>
                <w:lang w:eastAsia="de-DE"/>
              </w:rPr>
            </w:pPr>
            <w:r w:rsidRPr="0009717C">
              <w:rPr>
                <w:rFonts w:asciiTheme="majorHAnsi" w:hAnsiTheme="majorHAnsi" w:cstheme="majorHAnsi"/>
                <w:sz w:val="20"/>
                <w:szCs w:val="20"/>
                <w:lang w:eastAsia="de-DE"/>
              </w:rPr>
              <w:t>zugewanderte und nicht zugewanderte Ausländer:innen;</w:t>
            </w:r>
          </w:p>
          <w:p w14:paraId="2E006669" w14:textId="77777777" w:rsidR="001F1CD6" w:rsidRPr="0009717C" w:rsidRDefault="001F1CD6" w:rsidP="0009717C">
            <w:pPr>
              <w:pStyle w:val="Listenabsatz"/>
              <w:numPr>
                <w:ilvl w:val="0"/>
                <w:numId w:val="30"/>
              </w:numPr>
              <w:autoSpaceDE/>
              <w:autoSpaceDN/>
              <w:spacing w:line="360" w:lineRule="auto"/>
              <w:ind w:left="321" w:hanging="219"/>
              <w:contextualSpacing w:val="0"/>
              <w:rPr>
                <w:rFonts w:asciiTheme="majorHAnsi" w:hAnsiTheme="majorHAnsi" w:cstheme="majorHAnsi"/>
                <w:sz w:val="20"/>
                <w:szCs w:val="20"/>
                <w:lang w:eastAsia="de-DE"/>
              </w:rPr>
            </w:pPr>
            <w:r w:rsidRPr="0009717C">
              <w:rPr>
                <w:rFonts w:asciiTheme="majorHAnsi" w:hAnsiTheme="majorHAnsi" w:cstheme="majorHAnsi"/>
                <w:sz w:val="20"/>
                <w:szCs w:val="20"/>
                <w:lang w:eastAsia="de-DE"/>
              </w:rPr>
              <w:t>zugewanderte und nicht zugewanderte Eingebürgerte;</w:t>
            </w:r>
          </w:p>
          <w:p w14:paraId="60659718" w14:textId="407CA411" w:rsidR="001F1CD6" w:rsidRPr="0009717C" w:rsidRDefault="001F1CD6" w:rsidP="0009717C">
            <w:pPr>
              <w:pStyle w:val="Listenabsatz"/>
              <w:numPr>
                <w:ilvl w:val="0"/>
                <w:numId w:val="30"/>
              </w:numPr>
              <w:autoSpaceDE/>
              <w:autoSpaceDN/>
              <w:spacing w:line="360" w:lineRule="auto"/>
              <w:ind w:left="321" w:hanging="219"/>
              <w:contextualSpacing w:val="0"/>
              <w:rPr>
                <w:rFonts w:asciiTheme="majorHAnsi" w:hAnsiTheme="majorHAnsi" w:cstheme="majorHAnsi"/>
                <w:sz w:val="20"/>
                <w:szCs w:val="20"/>
                <w:lang w:eastAsia="de-DE"/>
              </w:rPr>
            </w:pPr>
            <w:r w:rsidRPr="0009717C">
              <w:rPr>
                <w:rFonts w:asciiTheme="majorHAnsi" w:hAnsiTheme="majorHAnsi" w:cstheme="majorHAnsi"/>
                <w:sz w:val="20"/>
                <w:szCs w:val="20"/>
                <w:lang w:eastAsia="de-DE"/>
              </w:rPr>
              <w:t>(Spät-)Aussiedler</w:t>
            </w:r>
            <w:r w:rsidR="0018493C" w:rsidRPr="0009717C">
              <w:rPr>
                <w:rFonts w:asciiTheme="majorHAnsi" w:hAnsiTheme="majorHAnsi" w:cstheme="majorHAnsi"/>
                <w:sz w:val="20"/>
                <w:szCs w:val="20"/>
                <w:lang w:eastAsia="de-DE"/>
              </w:rPr>
              <w:t>:</w:t>
            </w:r>
            <w:r w:rsidRPr="0009717C">
              <w:rPr>
                <w:rFonts w:asciiTheme="majorHAnsi" w:hAnsiTheme="majorHAnsi" w:cstheme="majorHAnsi"/>
                <w:sz w:val="20"/>
                <w:szCs w:val="20"/>
                <w:lang w:eastAsia="de-DE"/>
              </w:rPr>
              <w:t>innen;</w:t>
            </w:r>
          </w:p>
          <w:p w14:paraId="34626277" w14:textId="77777777" w:rsidR="001F1CD6" w:rsidRPr="0009717C" w:rsidRDefault="001F1CD6" w:rsidP="0009717C">
            <w:pPr>
              <w:pStyle w:val="Listenabsatz"/>
              <w:numPr>
                <w:ilvl w:val="0"/>
                <w:numId w:val="30"/>
              </w:numPr>
              <w:autoSpaceDE/>
              <w:autoSpaceDN/>
              <w:spacing w:line="360" w:lineRule="auto"/>
              <w:ind w:left="321" w:hanging="219"/>
              <w:contextualSpacing w:val="0"/>
              <w:rPr>
                <w:rFonts w:asciiTheme="majorHAnsi" w:hAnsiTheme="majorHAnsi" w:cstheme="majorHAnsi"/>
                <w:sz w:val="18"/>
                <w:szCs w:val="18"/>
                <w:lang w:eastAsia="de-DE"/>
              </w:rPr>
            </w:pPr>
            <w:r w:rsidRPr="0009717C">
              <w:rPr>
                <w:rFonts w:asciiTheme="majorHAnsi" w:hAnsiTheme="majorHAnsi" w:cstheme="majorHAnsi"/>
                <w:sz w:val="20"/>
                <w:szCs w:val="20"/>
                <w:lang w:eastAsia="de-DE"/>
              </w:rPr>
              <w:t xml:space="preserve"> mit deutscher Staatsangehörigkeit geborene Nachkommen der drei zuvor genannten Gruppen</w:t>
            </w:r>
            <w:r w:rsidRPr="0009717C">
              <w:rPr>
                <w:rFonts w:asciiTheme="majorHAnsi" w:hAnsiTheme="majorHAnsi" w:cstheme="majorHAnsi"/>
                <w:spacing w:val="-1"/>
                <w:sz w:val="20"/>
                <w:szCs w:val="20"/>
              </w:rPr>
              <w:t>.)</w:t>
            </w:r>
          </w:p>
        </w:tc>
        <w:tc>
          <w:tcPr>
            <w:tcW w:w="2835" w:type="dxa"/>
            <w:shd w:val="clear" w:color="auto" w:fill="auto"/>
          </w:tcPr>
          <w:p w14:paraId="3D68348A" w14:textId="77777777" w:rsidR="001F1CD6" w:rsidRPr="00692860" w:rsidRDefault="001F1CD6" w:rsidP="0009717C">
            <w:pPr>
              <w:pStyle w:val="Aufzhlungszeichen"/>
              <w:spacing w:before="0" w:after="0" w:line="360" w:lineRule="auto"/>
            </w:pPr>
            <w:r w:rsidRPr="00692860">
              <w:t>ja</w:t>
            </w:r>
          </w:p>
          <w:p w14:paraId="61B46CA5" w14:textId="77777777" w:rsidR="001F1CD6" w:rsidRPr="00692860" w:rsidRDefault="001F1CD6" w:rsidP="0009717C">
            <w:pPr>
              <w:pStyle w:val="Aufzhlungszeichen"/>
              <w:spacing w:before="0" w:after="0" w:line="360" w:lineRule="auto"/>
            </w:pPr>
            <w:r w:rsidRPr="00692860">
              <w:rPr>
                <w:spacing w:val="-1"/>
              </w:rPr>
              <w:t>nein</w:t>
            </w:r>
          </w:p>
          <w:p w14:paraId="61B8DFF7" w14:textId="77777777" w:rsidR="001F1CD6" w:rsidRPr="00692860" w:rsidRDefault="001F1CD6" w:rsidP="0009717C">
            <w:pPr>
              <w:pStyle w:val="Aufzhlungszeichen"/>
              <w:spacing w:before="0" w:after="0" w:line="360" w:lineRule="auto"/>
            </w:pPr>
            <w:r w:rsidRPr="00692860">
              <w:rPr>
                <w:spacing w:val="-1"/>
              </w:rPr>
              <w:t>keine Angabe</w:t>
            </w:r>
          </w:p>
        </w:tc>
      </w:tr>
      <w:tr w:rsidR="001F1CD6" w:rsidRPr="00692860" w14:paraId="0BF024F5" w14:textId="77777777" w:rsidTr="0009717C">
        <w:trPr>
          <w:trHeight w:hRule="exact" w:val="2052"/>
        </w:trPr>
        <w:tc>
          <w:tcPr>
            <w:tcW w:w="6138" w:type="dxa"/>
            <w:shd w:val="clear" w:color="auto" w:fill="auto"/>
          </w:tcPr>
          <w:p w14:paraId="320CE952" w14:textId="77777777" w:rsidR="001F1CD6" w:rsidRPr="006C162E" w:rsidRDefault="001F1CD6" w:rsidP="0009717C">
            <w:pPr>
              <w:pStyle w:val="Textkrper"/>
              <w:spacing w:before="120" w:after="240" w:line="360" w:lineRule="auto"/>
              <w:rPr>
                <w:b/>
              </w:rPr>
            </w:pPr>
            <w:r w:rsidRPr="006C162E">
              <w:rPr>
                <w:b/>
              </w:rPr>
              <w:t>Alleinerziehend</w:t>
            </w:r>
          </w:p>
          <w:p w14:paraId="345FB06D" w14:textId="77777777" w:rsidR="001F1CD6" w:rsidRPr="006A52F1" w:rsidRDefault="001F1CD6" w:rsidP="0009717C">
            <w:pPr>
              <w:pStyle w:val="TableParagraph"/>
              <w:spacing w:line="360" w:lineRule="auto"/>
              <w:ind w:left="102"/>
              <w:rPr>
                <w:rFonts w:cs="Arial"/>
                <w:spacing w:val="-1"/>
                <w:sz w:val="20"/>
                <w:szCs w:val="20"/>
              </w:rPr>
            </w:pPr>
            <w:r w:rsidRPr="006A52F1">
              <w:rPr>
                <w:rFonts w:cs="Arial"/>
                <w:spacing w:val="-1"/>
                <w:sz w:val="20"/>
                <w:szCs w:val="20"/>
              </w:rPr>
              <w:t>(</w:t>
            </w:r>
            <w:r w:rsidRPr="006A52F1">
              <w:rPr>
                <w:sz w:val="20"/>
                <w:szCs w:val="20"/>
                <w:lang w:eastAsia="de-DE"/>
              </w:rPr>
              <w:t>sind Personen, die mit einem oder mehreren minderjährigen Kindern zusammenleben und allein für deren Pflege und Erziehung sorgen.)</w:t>
            </w:r>
          </w:p>
        </w:tc>
        <w:tc>
          <w:tcPr>
            <w:tcW w:w="2835" w:type="dxa"/>
            <w:shd w:val="clear" w:color="auto" w:fill="auto"/>
          </w:tcPr>
          <w:p w14:paraId="560023EE" w14:textId="77777777" w:rsidR="001F1CD6" w:rsidRPr="00692860" w:rsidRDefault="001F1CD6" w:rsidP="0009717C">
            <w:pPr>
              <w:pStyle w:val="Aufzhlungszeichen"/>
              <w:spacing w:before="0" w:after="0" w:line="360" w:lineRule="auto"/>
            </w:pPr>
            <w:r w:rsidRPr="00692860">
              <w:t>ja</w:t>
            </w:r>
          </w:p>
          <w:p w14:paraId="5E6F5599" w14:textId="77777777" w:rsidR="001F1CD6" w:rsidRPr="00692860" w:rsidRDefault="001F1CD6" w:rsidP="0009717C">
            <w:pPr>
              <w:pStyle w:val="Aufzhlungszeichen"/>
              <w:spacing w:before="0" w:after="0" w:line="360" w:lineRule="auto"/>
              <w:rPr>
                <w:rFonts w:eastAsia="Calibri"/>
              </w:rPr>
            </w:pPr>
            <w:r w:rsidRPr="00692860">
              <w:t>nein</w:t>
            </w:r>
          </w:p>
          <w:p w14:paraId="7033BD40" w14:textId="77777777" w:rsidR="001F1CD6" w:rsidRPr="00692860" w:rsidRDefault="001F1CD6" w:rsidP="0009717C">
            <w:pPr>
              <w:pStyle w:val="Aufzhlungszeichen"/>
              <w:spacing w:before="0" w:after="0" w:line="360" w:lineRule="auto"/>
            </w:pPr>
            <w:r w:rsidRPr="00692860">
              <w:t>keine Angabe</w:t>
            </w:r>
          </w:p>
        </w:tc>
      </w:tr>
    </w:tbl>
    <w:p w14:paraId="3A6A3FB7" w14:textId="77777777" w:rsidR="00142C24" w:rsidRDefault="00142C24" w:rsidP="001F1CD6">
      <w:pPr>
        <w:pStyle w:val="Textkrper"/>
      </w:pPr>
    </w:p>
    <w:sectPr w:rsidR="00142C24" w:rsidSect="0057288B">
      <w:headerReference w:type="default" r:id="rId8"/>
      <w:footerReference w:type="default" r:id="rId9"/>
      <w:headerReference w:type="first" r:id="rId10"/>
      <w:footerReference w:type="first" r:id="rId11"/>
      <w:pgSz w:w="11906" w:h="16838" w:code="9"/>
      <w:pgMar w:top="1134" w:right="1418"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3396E" w14:textId="77777777" w:rsidR="00F46BD2" w:rsidRDefault="00F46BD2" w:rsidP="00FA5B1A">
      <w:r>
        <w:separator/>
      </w:r>
    </w:p>
  </w:endnote>
  <w:endnote w:type="continuationSeparator" w:id="0">
    <w:p w14:paraId="416541D1" w14:textId="77777777" w:rsidR="00F46BD2" w:rsidRDefault="00F46BD2" w:rsidP="00FA5B1A">
      <w:r>
        <w:continuationSeparator/>
      </w:r>
    </w:p>
  </w:endnote>
  <w:endnote w:type="continuationNotice" w:id="1">
    <w:p w14:paraId="1E999575" w14:textId="77777777" w:rsidR="00F46BD2" w:rsidRDefault="00F46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61730" w14:textId="1E78857B" w:rsidR="00095C1A" w:rsidRPr="00225F37" w:rsidRDefault="00095C1A" w:rsidP="00095C1A">
    <w:pPr>
      <w:pStyle w:val="Fuzeile"/>
      <w:rPr>
        <w:color w:val="808080" w:themeColor="background1" w:themeShade="80"/>
        <w:sz w:val="20"/>
        <w:szCs w:val="20"/>
      </w:rPr>
    </w:pPr>
    <w:r w:rsidRPr="00225F37">
      <w:rPr>
        <w:color w:val="808080" w:themeColor="background1" w:themeShade="80"/>
        <w:sz w:val="20"/>
        <w:szCs w:val="20"/>
      </w:rPr>
      <w:fldChar w:fldCharType="begin"/>
    </w:r>
    <w:r w:rsidRPr="00225F37">
      <w:rPr>
        <w:color w:val="808080" w:themeColor="background1" w:themeShade="80"/>
        <w:sz w:val="20"/>
        <w:szCs w:val="20"/>
      </w:rPr>
      <w:instrText xml:space="preserve"> KEYWORDS   \* MERGEFORMAT </w:instrText>
    </w:r>
    <w:r w:rsidRPr="00225F37">
      <w:rPr>
        <w:color w:val="808080" w:themeColor="background1" w:themeShade="80"/>
        <w:sz w:val="20"/>
        <w:szCs w:val="20"/>
      </w:rPr>
      <w:fldChar w:fldCharType="separate"/>
    </w:r>
    <w:r w:rsidR="0009717C">
      <w:rPr>
        <w:color w:val="808080" w:themeColor="background1" w:themeShade="80"/>
        <w:sz w:val="20"/>
        <w:szCs w:val="20"/>
      </w:rPr>
      <w:t>Merkblatt_Datenschutz_Beratene_V11_0_231120</w:t>
    </w:r>
    <w:r w:rsidRPr="00225F37">
      <w:rPr>
        <w:color w:val="808080" w:themeColor="background1" w:themeShade="80"/>
        <w:sz w:val="20"/>
        <w:szCs w:val="20"/>
      </w:rPr>
      <w:fldChar w:fldCharType="end"/>
    </w:r>
    <w:r w:rsidRPr="00225F37">
      <w:rPr>
        <w:color w:val="808080" w:themeColor="background1" w:themeShade="80"/>
        <w:sz w:val="20"/>
        <w:szCs w:val="20"/>
      </w:rPr>
      <w:t xml:space="preserve"> </w:t>
    </w:r>
    <w:r w:rsidR="00142C24" w:rsidRPr="00225F37">
      <w:rPr>
        <w:color w:val="808080" w:themeColor="background1" w:themeShade="80"/>
        <w:sz w:val="20"/>
        <w:szCs w:val="20"/>
      </w:rPr>
      <w:tab/>
    </w:r>
    <w:r w:rsidRPr="00225F37">
      <w:rPr>
        <w:color w:val="808080" w:themeColor="background1" w:themeShade="80"/>
        <w:sz w:val="20"/>
        <w:szCs w:val="20"/>
      </w:rPr>
      <w:tab/>
    </w:r>
    <w:r w:rsidRPr="00225F37">
      <w:rPr>
        <w:color w:val="808080" w:themeColor="background1" w:themeShade="80"/>
        <w:sz w:val="20"/>
        <w:szCs w:val="20"/>
      </w:rPr>
      <w:fldChar w:fldCharType="begin"/>
    </w:r>
    <w:r w:rsidRPr="00225F37">
      <w:rPr>
        <w:color w:val="808080" w:themeColor="background1" w:themeShade="80"/>
        <w:sz w:val="20"/>
        <w:szCs w:val="20"/>
      </w:rPr>
      <w:instrText xml:space="preserve"> PAGE   \* MERGEFORMAT </w:instrText>
    </w:r>
    <w:r w:rsidRPr="00225F37">
      <w:rPr>
        <w:color w:val="808080" w:themeColor="background1" w:themeShade="80"/>
        <w:sz w:val="20"/>
        <w:szCs w:val="20"/>
      </w:rPr>
      <w:fldChar w:fldCharType="separate"/>
    </w:r>
    <w:r w:rsidR="006C162E">
      <w:rPr>
        <w:noProof/>
        <w:color w:val="808080" w:themeColor="background1" w:themeShade="80"/>
        <w:sz w:val="20"/>
        <w:szCs w:val="20"/>
      </w:rPr>
      <w:t>2</w:t>
    </w:r>
    <w:r w:rsidRPr="00225F37">
      <w:rPr>
        <w:color w:val="808080" w:themeColor="background1" w:themeShade="80"/>
        <w:sz w:val="20"/>
        <w:szCs w:val="20"/>
      </w:rPr>
      <w:fldChar w:fldCharType="end"/>
    </w:r>
    <w:r w:rsidRPr="00225F37">
      <w:rPr>
        <w:color w:val="808080" w:themeColor="background1" w:themeShade="80"/>
        <w:sz w:val="20"/>
        <w:szCs w:val="20"/>
      </w:rPr>
      <w:t xml:space="preserve"> / </w:t>
    </w:r>
    <w:r w:rsidRPr="00225F37">
      <w:rPr>
        <w:color w:val="808080" w:themeColor="background1" w:themeShade="80"/>
        <w:sz w:val="20"/>
        <w:szCs w:val="20"/>
      </w:rPr>
      <w:fldChar w:fldCharType="begin"/>
    </w:r>
    <w:r w:rsidRPr="00225F37">
      <w:rPr>
        <w:color w:val="808080" w:themeColor="background1" w:themeShade="80"/>
        <w:sz w:val="20"/>
        <w:szCs w:val="20"/>
      </w:rPr>
      <w:instrText xml:space="preserve"> NUMPAGES   \* MERGEFORMAT </w:instrText>
    </w:r>
    <w:r w:rsidRPr="00225F37">
      <w:rPr>
        <w:color w:val="808080" w:themeColor="background1" w:themeShade="80"/>
        <w:sz w:val="20"/>
        <w:szCs w:val="20"/>
      </w:rPr>
      <w:fldChar w:fldCharType="separate"/>
    </w:r>
    <w:r w:rsidR="006C162E">
      <w:rPr>
        <w:noProof/>
        <w:color w:val="808080" w:themeColor="background1" w:themeShade="80"/>
        <w:sz w:val="20"/>
        <w:szCs w:val="20"/>
      </w:rPr>
      <w:t>2</w:t>
    </w:r>
    <w:r w:rsidRPr="00225F37">
      <w:rPr>
        <w:color w:val="808080" w:themeColor="background1" w:themeShade="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332E1" w14:textId="44D79BB2" w:rsidR="00AF39AE" w:rsidRPr="00225F37" w:rsidRDefault="00AF39AE">
    <w:pPr>
      <w:pStyle w:val="Fuzeile"/>
      <w:rPr>
        <w:color w:val="808080" w:themeColor="background1" w:themeShade="80"/>
        <w:sz w:val="20"/>
        <w:szCs w:val="20"/>
      </w:rPr>
    </w:pPr>
    <w:r w:rsidRPr="00225F37">
      <w:rPr>
        <w:color w:val="808080" w:themeColor="background1" w:themeShade="80"/>
        <w:sz w:val="20"/>
        <w:szCs w:val="20"/>
      </w:rPr>
      <w:fldChar w:fldCharType="begin"/>
    </w:r>
    <w:r w:rsidRPr="00225F37">
      <w:rPr>
        <w:color w:val="808080" w:themeColor="background1" w:themeShade="80"/>
        <w:sz w:val="20"/>
        <w:szCs w:val="20"/>
      </w:rPr>
      <w:instrText xml:space="preserve"> KEYWORDS   \* MERGEFORMAT </w:instrText>
    </w:r>
    <w:r w:rsidRPr="00225F37">
      <w:rPr>
        <w:color w:val="808080" w:themeColor="background1" w:themeShade="80"/>
        <w:sz w:val="20"/>
        <w:szCs w:val="20"/>
      </w:rPr>
      <w:fldChar w:fldCharType="separate"/>
    </w:r>
    <w:r w:rsidR="0009717C">
      <w:rPr>
        <w:color w:val="808080" w:themeColor="background1" w:themeShade="80"/>
        <w:sz w:val="20"/>
        <w:szCs w:val="20"/>
      </w:rPr>
      <w:t>Merkblatt_Datenschutz_Beratene_V11_0_231120</w:t>
    </w:r>
    <w:r w:rsidRPr="00225F37">
      <w:rPr>
        <w:color w:val="808080" w:themeColor="background1" w:themeShade="80"/>
        <w:sz w:val="20"/>
        <w:szCs w:val="20"/>
      </w:rPr>
      <w:fldChar w:fldCharType="end"/>
    </w:r>
    <w:r w:rsidR="00095C1A" w:rsidRPr="00225F37">
      <w:rPr>
        <w:color w:val="808080" w:themeColor="background1" w:themeShade="80"/>
        <w:sz w:val="20"/>
        <w:szCs w:val="20"/>
      </w:rPr>
      <w:t xml:space="preserve"> </w:t>
    </w:r>
    <w:r w:rsidR="00225F37">
      <w:rPr>
        <w:color w:val="808080" w:themeColor="background1" w:themeShade="80"/>
        <w:sz w:val="20"/>
        <w:szCs w:val="20"/>
      </w:rPr>
      <w:tab/>
    </w:r>
    <w:r w:rsidR="00095C1A" w:rsidRPr="00225F37">
      <w:rPr>
        <w:color w:val="808080" w:themeColor="background1" w:themeShade="80"/>
        <w:sz w:val="20"/>
        <w:szCs w:val="20"/>
      </w:rPr>
      <w:tab/>
    </w:r>
    <w:r w:rsidR="00095C1A" w:rsidRPr="00225F37">
      <w:rPr>
        <w:color w:val="808080" w:themeColor="background1" w:themeShade="80"/>
        <w:sz w:val="20"/>
        <w:szCs w:val="20"/>
      </w:rPr>
      <w:fldChar w:fldCharType="begin"/>
    </w:r>
    <w:r w:rsidR="00095C1A" w:rsidRPr="00225F37">
      <w:rPr>
        <w:color w:val="808080" w:themeColor="background1" w:themeShade="80"/>
        <w:sz w:val="20"/>
        <w:szCs w:val="20"/>
      </w:rPr>
      <w:instrText xml:space="preserve"> PAGE   \* MERGEFORMAT </w:instrText>
    </w:r>
    <w:r w:rsidR="00095C1A" w:rsidRPr="00225F37">
      <w:rPr>
        <w:color w:val="808080" w:themeColor="background1" w:themeShade="80"/>
        <w:sz w:val="20"/>
        <w:szCs w:val="20"/>
      </w:rPr>
      <w:fldChar w:fldCharType="separate"/>
    </w:r>
    <w:r w:rsidR="006C162E">
      <w:rPr>
        <w:noProof/>
        <w:color w:val="808080" w:themeColor="background1" w:themeShade="80"/>
        <w:sz w:val="20"/>
        <w:szCs w:val="20"/>
      </w:rPr>
      <w:t>1</w:t>
    </w:r>
    <w:r w:rsidR="00095C1A" w:rsidRPr="00225F37">
      <w:rPr>
        <w:color w:val="808080" w:themeColor="background1" w:themeShade="80"/>
        <w:sz w:val="20"/>
        <w:szCs w:val="20"/>
      </w:rPr>
      <w:fldChar w:fldCharType="end"/>
    </w:r>
    <w:r w:rsidR="00095C1A" w:rsidRPr="00225F37">
      <w:rPr>
        <w:color w:val="808080" w:themeColor="background1" w:themeShade="80"/>
        <w:sz w:val="20"/>
        <w:szCs w:val="20"/>
      </w:rPr>
      <w:t xml:space="preserve"> / </w:t>
    </w:r>
    <w:r w:rsidR="00095C1A" w:rsidRPr="00225F37">
      <w:rPr>
        <w:color w:val="808080" w:themeColor="background1" w:themeShade="80"/>
        <w:sz w:val="20"/>
        <w:szCs w:val="20"/>
      </w:rPr>
      <w:fldChar w:fldCharType="begin"/>
    </w:r>
    <w:r w:rsidR="00095C1A" w:rsidRPr="00225F37">
      <w:rPr>
        <w:color w:val="808080" w:themeColor="background1" w:themeShade="80"/>
        <w:sz w:val="20"/>
        <w:szCs w:val="20"/>
      </w:rPr>
      <w:instrText xml:space="preserve"> NUMPAGES   \* MERGEFORMAT </w:instrText>
    </w:r>
    <w:r w:rsidR="00095C1A" w:rsidRPr="00225F37">
      <w:rPr>
        <w:color w:val="808080" w:themeColor="background1" w:themeShade="80"/>
        <w:sz w:val="20"/>
        <w:szCs w:val="20"/>
      </w:rPr>
      <w:fldChar w:fldCharType="separate"/>
    </w:r>
    <w:r w:rsidR="006C162E">
      <w:rPr>
        <w:noProof/>
        <w:color w:val="808080" w:themeColor="background1" w:themeShade="80"/>
        <w:sz w:val="20"/>
        <w:szCs w:val="20"/>
      </w:rPr>
      <w:t>2</w:t>
    </w:r>
    <w:r w:rsidR="00095C1A" w:rsidRPr="00225F37">
      <w:rPr>
        <w:color w:val="808080" w:themeColor="background1" w:themeShade="80"/>
        <w:sz w:val="20"/>
        <w:szCs w:val="20"/>
      </w:rPr>
      <w:fldChar w:fldCharType="end"/>
    </w:r>
    <w:r w:rsidR="00095C1A" w:rsidRPr="00225F37">
      <w:rPr>
        <w:color w:val="808080" w:themeColor="background1" w:themeShade="8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CCA8C" w14:textId="77777777" w:rsidR="00F46BD2" w:rsidRDefault="00F46BD2" w:rsidP="00FA5B1A">
      <w:r>
        <w:separator/>
      </w:r>
    </w:p>
  </w:footnote>
  <w:footnote w:type="continuationSeparator" w:id="0">
    <w:p w14:paraId="7152AA62" w14:textId="77777777" w:rsidR="00F46BD2" w:rsidRDefault="00F46BD2" w:rsidP="00FA5B1A">
      <w:r>
        <w:continuationSeparator/>
      </w:r>
    </w:p>
  </w:footnote>
  <w:footnote w:type="continuationNotice" w:id="1">
    <w:p w14:paraId="6672CB08" w14:textId="77777777" w:rsidR="00F46BD2" w:rsidRDefault="00F46BD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80022" w14:textId="54577646" w:rsidR="00AF39AE" w:rsidRPr="00225F37" w:rsidRDefault="00AF39AE">
    <w:pPr>
      <w:pStyle w:val="Kopfzeile"/>
      <w:rPr>
        <w:color w:val="808080" w:themeColor="background1" w:themeShade="80"/>
        <w:sz w:val="20"/>
        <w:szCs w:val="20"/>
      </w:rPr>
    </w:pPr>
    <w:r w:rsidRPr="00225F37">
      <w:rPr>
        <w:color w:val="808080" w:themeColor="background1" w:themeShade="80"/>
        <w:sz w:val="20"/>
        <w:szCs w:val="20"/>
      </w:rPr>
      <w:fldChar w:fldCharType="begin"/>
    </w:r>
    <w:r w:rsidRPr="00225F37">
      <w:rPr>
        <w:color w:val="808080" w:themeColor="background1" w:themeShade="80"/>
        <w:sz w:val="20"/>
        <w:szCs w:val="20"/>
      </w:rPr>
      <w:instrText xml:space="preserve"> TITLE   \* MERGEFORMAT </w:instrText>
    </w:r>
    <w:r w:rsidRPr="00225F37">
      <w:rPr>
        <w:color w:val="808080" w:themeColor="background1" w:themeShade="80"/>
        <w:sz w:val="20"/>
        <w:szCs w:val="20"/>
      </w:rPr>
      <w:fldChar w:fldCharType="separate"/>
    </w:r>
    <w:r w:rsidR="0009717C">
      <w:rPr>
        <w:color w:val="808080" w:themeColor="background1" w:themeShade="80"/>
        <w:sz w:val="20"/>
        <w:szCs w:val="20"/>
      </w:rPr>
      <w:t>Merkblatt zum Datenschutz für Beratene</w:t>
    </w:r>
    <w:r w:rsidRPr="00225F37">
      <w:rPr>
        <w:color w:val="808080" w:themeColor="background1" w:themeShade="8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200C3" w14:textId="799979D6" w:rsidR="004A6C1D" w:rsidRDefault="00CB47D7" w:rsidP="004528B7">
    <w:pPr>
      <w:pStyle w:val="Kopfzeile"/>
      <w:tabs>
        <w:tab w:val="clear" w:pos="4536"/>
        <w:tab w:val="clear" w:pos="9072"/>
        <w:tab w:val="left" w:pos="1855"/>
      </w:tabs>
      <w:jc w:val="both"/>
    </w:pPr>
    <w:r>
      <w:rPr>
        <w:noProof/>
        <w:lang w:eastAsia="de-DE"/>
      </w:rPr>
      <w:drawing>
        <wp:anchor distT="0" distB="0" distL="114300" distR="114300" simplePos="0" relativeHeight="251663360" behindDoc="1" locked="0" layoutInCell="1" allowOverlap="1" wp14:anchorId="0FE40826" wp14:editId="451705D2">
          <wp:simplePos x="0" y="0"/>
          <wp:positionH relativeFrom="column">
            <wp:posOffset>4620491</wp:posOffset>
          </wp:positionH>
          <wp:positionV relativeFrom="paragraph">
            <wp:posOffset>-156787</wp:posOffset>
          </wp:positionV>
          <wp:extent cx="1088939" cy="468000"/>
          <wp:effectExtent l="0" t="0" r="0" b="8255"/>
          <wp:wrapNone/>
          <wp:docPr id="2" name="Grafik 2" descr="Bild links: Roter Schlüssel&#10;Text rechts: Freie Hansestadt Bremen" title="Logo Br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HB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8939" cy="468000"/>
                  </a:xfrm>
                  <a:prstGeom prst="rect">
                    <a:avLst/>
                  </a:prstGeom>
                </pic:spPr>
              </pic:pic>
            </a:graphicData>
          </a:graphic>
          <wp14:sizeRelH relativeFrom="margin">
            <wp14:pctWidth>0</wp14:pctWidth>
          </wp14:sizeRelH>
          <wp14:sizeRelV relativeFrom="margin">
            <wp14:pctHeight>0</wp14:pctHeight>
          </wp14:sizeRelV>
        </wp:anchor>
      </w:drawing>
    </w:r>
    <w:r w:rsidR="00FD5B01">
      <w:rPr>
        <w:noProof/>
        <w:lang w:eastAsia="de-DE"/>
      </w:rPr>
      <w:drawing>
        <wp:anchor distT="0" distB="0" distL="114300" distR="114300" simplePos="0" relativeHeight="251661312" behindDoc="0" locked="0" layoutInCell="1" allowOverlap="1" wp14:anchorId="65D1EBF7" wp14:editId="41564CC1">
          <wp:simplePos x="0" y="0"/>
          <wp:positionH relativeFrom="column">
            <wp:posOffset>-1270</wp:posOffset>
          </wp:positionH>
          <wp:positionV relativeFrom="paragraph">
            <wp:posOffset>-102293</wp:posOffset>
          </wp:positionV>
          <wp:extent cx="2059624" cy="432000"/>
          <wp:effectExtent l="0" t="0" r="0" b="6350"/>
          <wp:wrapNone/>
          <wp:docPr id="1" name="Grafik 1" descr="Text: Konfinanziert von der Europäischen Union&#10;Bild: Blaues Rechteck mit 12 kreisförmig angeordneten gelben Sternen. Der Text steht rechts daneben." title="Logo ESF Förd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 Kofinanziert von der Europäischen Union_PO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59624"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BCFC0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13A164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C488F5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E9E7CE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080562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2CAE5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2A47A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68E8E8"/>
    <w:lvl w:ilvl="0">
      <w:start w:val="1"/>
      <w:numFmt w:val="bullet"/>
      <w:pStyle w:val="Aufzhlungszeichen2"/>
      <w:lvlText w:val="o"/>
      <w:lvlJc w:val="left"/>
      <w:pPr>
        <w:ind w:left="644" w:hanging="360"/>
      </w:pPr>
      <w:rPr>
        <w:rFonts w:ascii="Courier New" w:hAnsi="Courier New" w:cs="Courier New" w:hint="default"/>
      </w:rPr>
    </w:lvl>
  </w:abstractNum>
  <w:abstractNum w:abstractNumId="8" w15:restartNumberingAfterBreak="0">
    <w:nsid w:val="FFFFFF88"/>
    <w:multiLevelType w:val="singleLevel"/>
    <w:tmpl w:val="37B6B5E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CEA8B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2835B4"/>
    <w:multiLevelType w:val="hybridMultilevel"/>
    <w:tmpl w:val="E82CA0A8"/>
    <w:lvl w:ilvl="0" w:tplc="1938C29E">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14536667"/>
    <w:multiLevelType w:val="hybridMultilevel"/>
    <w:tmpl w:val="BA86561C"/>
    <w:lvl w:ilvl="0" w:tplc="29D8B14C">
      <w:start w:val="1"/>
      <w:numFmt w:val="bullet"/>
      <w:pStyle w:val="Aufzhlungszeichen"/>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BA65355"/>
    <w:multiLevelType w:val="hybridMultilevel"/>
    <w:tmpl w:val="5C9AE778"/>
    <w:lvl w:ilvl="0" w:tplc="8E4C626A">
      <w:numFmt w:val="bullet"/>
      <w:lvlText w:val=""/>
      <w:lvlJc w:val="left"/>
      <w:pPr>
        <w:ind w:left="1016" w:hanging="358"/>
      </w:pPr>
      <w:rPr>
        <w:rFonts w:ascii="Symbol" w:eastAsia="Symbol" w:hAnsi="Symbol" w:cs="Symbol" w:hint="default"/>
        <w:w w:val="100"/>
        <w:sz w:val="22"/>
        <w:szCs w:val="22"/>
        <w:lang w:val="de-DE" w:eastAsia="en-US" w:bidi="ar-SA"/>
      </w:rPr>
    </w:lvl>
    <w:lvl w:ilvl="1" w:tplc="E46A7560">
      <w:numFmt w:val="bullet"/>
      <w:lvlText w:val="o"/>
      <w:lvlJc w:val="left"/>
      <w:pPr>
        <w:ind w:left="1736" w:hanging="358"/>
      </w:pPr>
      <w:rPr>
        <w:rFonts w:ascii="Courier New" w:eastAsia="Courier New" w:hAnsi="Courier New" w:cs="Courier New" w:hint="default"/>
        <w:w w:val="100"/>
        <w:sz w:val="22"/>
        <w:szCs w:val="22"/>
        <w:lang w:val="de-DE" w:eastAsia="en-US" w:bidi="ar-SA"/>
      </w:rPr>
    </w:lvl>
    <w:lvl w:ilvl="2" w:tplc="622C8BC2">
      <w:numFmt w:val="bullet"/>
      <w:lvlText w:val="•"/>
      <w:lvlJc w:val="left"/>
      <w:pPr>
        <w:ind w:left="2691" w:hanging="358"/>
      </w:pPr>
      <w:rPr>
        <w:rFonts w:hint="default"/>
        <w:lang w:val="de-DE" w:eastAsia="en-US" w:bidi="ar-SA"/>
      </w:rPr>
    </w:lvl>
    <w:lvl w:ilvl="3" w:tplc="1EDAF79E">
      <w:numFmt w:val="bullet"/>
      <w:lvlText w:val="•"/>
      <w:lvlJc w:val="left"/>
      <w:pPr>
        <w:ind w:left="3643" w:hanging="358"/>
      </w:pPr>
      <w:rPr>
        <w:rFonts w:hint="default"/>
        <w:lang w:val="de-DE" w:eastAsia="en-US" w:bidi="ar-SA"/>
      </w:rPr>
    </w:lvl>
    <w:lvl w:ilvl="4" w:tplc="0C5ECD7A">
      <w:numFmt w:val="bullet"/>
      <w:lvlText w:val="•"/>
      <w:lvlJc w:val="left"/>
      <w:pPr>
        <w:ind w:left="4595" w:hanging="358"/>
      </w:pPr>
      <w:rPr>
        <w:rFonts w:hint="default"/>
        <w:lang w:val="de-DE" w:eastAsia="en-US" w:bidi="ar-SA"/>
      </w:rPr>
    </w:lvl>
    <w:lvl w:ilvl="5" w:tplc="38E65412">
      <w:numFmt w:val="bullet"/>
      <w:lvlText w:val="•"/>
      <w:lvlJc w:val="left"/>
      <w:pPr>
        <w:ind w:left="5547" w:hanging="358"/>
      </w:pPr>
      <w:rPr>
        <w:rFonts w:hint="default"/>
        <w:lang w:val="de-DE" w:eastAsia="en-US" w:bidi="ar-SA"/>
      </w:rPr>
    </w:lvl>
    <w:lvl w:ilvl="6" w:tplc="C5689A54">
      <w:numFmt w:val="bullet"/>
      <w:lvlText w:val="•"/>
      <w:lvlJc w:val="left"/>
      <w:pPr>
        <w:ind w:left="6499" w:hanging="358"/>
      </w:pPr>
      <w:rPr>
        <w:rFonts w:hint="default"/>
        <w:lang w:val="de-DE" w:eastAsia="en-US" w:bidi="ar-SA"/>
      </w:rPr>
    </w:lvl>
    <w:lvl w:ilvl="7" w:tplc="12C2FA3A">
      <w:numFmt w:val="bullet"/>
      <w:lvlText w:val="•"/>
      <w:lvlJc w:val="left"/>
      <w:pPr>
        <w:ind w:left="7450" w:hanging="358"/>
      </w:pPr>
      <w:rPr>
        <w:rFonts w:hint="default"/>
        <w:lang w:val="de-DE" w:eastAsia="en-US" w:bidi="ar-SA"/>
      </w:rPr>
    </w:lvl>
    <w:lvl w:ilvl="8" w:tplc="0F940FDA">
      <w:numFmt w:val="bullet"/>
      <w:lvlText w:val="•"/>
      <w:lvlJc w:val="left"/>
      <w:pPr>
        <w:ind w:left="8402" w:hanging="358"/>
      </w:pPr>
      <w:rPr>
        <w:rFonts w:hint="default"/>
        <w:lang w:val="de-DE" w:eastAsia="en-US" w:bidi="ar-SA"/>
      </w:rPr>
    </w:lvl>
  </w:abstractNum>
  <w:abstractNum w:abstractNumId="13" w15:restartNumberingAfterBreak="0">
    <w:nsid w:val="258C377C"/>
    <w:multiLevelType w:val="hybridMultilevel"/>
    <w:tmpl w:val="7BE0E0FC"/>
    <w:lvl w:ilvl="0" w:tplc="B8E240B0">
      <w:start w:val="1"/>
      <w:numFmt w:val="bullet"/>
      <w:lvlText w:val=""/>
      <w:lvlJc w:val="left"/>
      <w:pPr>
        <w:ind w:left="822" w:hanging="361"/>
      </w:pPr>
      <w:rPr>
        <w:rFonts w:ascii="Symbol" w:eastAsia="Symbol" w:hAnsi="Symbol" w:hint="default"/>
        <w:sz w:val="22"/>
        <w:szCs w:val="22"/>
      </w:rPr>
    </w:lvl>
    <w:lvl w:ilvl="1" w:tplc="28DE2FB8">
      <w:start w:val="1"/>
      <w:numFmt w:val="bullet"/>
      <w:lvlText w:val="•"/>
      <w:lvlJc w:val="left"/>
      <w:pPr>
        <w:ind w:left="1214" w:hanging="361"/>
      </w:pPr>
      <w:rPr>
        <w:rFonts w:hint="default"/>
      </w:rPr>
    </w:lvl>
    <w:lvl w:ilvl="2" w:tplc="26A85F66">
      <w:start w:val="1"/>
      <w:numFmt w:val="bullet"/>
      <w:lvlText w:val="•"/>
      <w:lvlJc w:val="left"/>
      <w:pPr>
        <w:ind w:left="1605" w:hanging="361"/>
      </w:pPr>
      <w:rPr>
        <w:rFonts w:hint="default"/>
      </w:rPr>
    </w:lvl>
    <w:lvl w:ilvl="3" w:tplc="4F2A70AC">
      <w:start w:val="1"/>
      <w:numFmt w:val="bullet"/>
      <w:lvlText w:val="•"/>
      <w:lvlJc w:val="left"/>
      <w:pPr>
        <w:ind w:left="1996" w:hanging="361"/>
      </w:pPr>
      <w:rPr>
        <w:rFonts w:hint="default"/>
      </w:rPr>
    </w:lvl>
    <w:lvl w:ilvl="4" w:tplc="F8EE5582">
      <w:start w:val="1"/>
      <w:numFmt w:val="bullet"/>
      <w:lvlText w:val="•"/>
      <w:lvlJc w:val="left"/>
      <w:pPr>
        <w:ind w:left="2388" w:hanging="361"/>
      </w:pPr>
      <w:rPr>
        <w:rFonts w:hint="default"/>
      </w:rPr>
    </w:lvl>
    <w:lvl w:ilvl="5" w:tplc="C99E319E">
      <w:start w:val="1"/>
      <w:numFmt w:val="bullet"/>
      <w:lvlText w:val="•"/>
      <w:lvlJc w:val="left"/>
      <w:pPr>
        <w:ind w:left="2779" w:hanging="361"/>
      </w:pPr>
      <w:rPr>
        <w:rFonts w:hint="default"/>
      </w:rPr>
    </w:lvl>
    <w:lvl w:ilvl="6" w:tplc="CB48229E">
      <w:start w:val="1"/>
      <w:numFmt w:val="bullet"/>
      <w:lvlText w:val="•"/>
      <w:lvlJc w:val="left"/>
      <w:pPr>
        <w:ind w:left="3171" w:hanging="361"/>
      </w:pPr>
      <w:rPr>
        <w:rFonts w:hint="default"/>
      </w:rPr>
    </w:lvl>
    <w:lvl w:ilvl="7" w:tplc="70920AB0">
      <w:start w:val="1"/>
      <w:numFmt w:val="bullet"/>
      <w:lvlText w:val="•"/>
      <w:lvlJc w:val="left"/>
      <w:pPr>
        <w:ind w:left="3562" w:hanging="361"/>
      </w:pPr>
      <w:rPr>
        <w:rFonts w:hint="default"/>
      </w:rPr>
    </w:lvl>
    <w:lvl w:ilvl="8" w:tplc="85AA6386">
      <w:start w:val="1"/>
      <w:numFmt w:val="bullet"/>
      <w:lvlText w:val="•"/>
      <w:lvlJc w:val="left"/>
      <w:pPr>
        <w:ind w:left="3953" w:hanging="361"/>
      </w:pPr>
      <w:rPr>
        <w:rFonts w:hint="default"/>
      </w:rPr>
    </w:lvl>
  </w:abstractNum>
  <w:abstractNum w:abstractNumId="14" w15:restartNumberingAfterBreak="0">
    <w:nsid w:val="30624BC2"/>
    <w:multiLevelType w:val="hybridMultilevel"/>
    <w:tmpl w:val="161A64CE"/>
    <w:lvl w:ilvl="0" w:tplc="B512F74A">
      <w:start w:val="1"/>
      <w:numFmt w:val="bullet"/>
      <w:lvlText w:val=""/>
      <w:lvlJc w:val="left"/>
      <w:pPr>
        <w:ind w:left="822" w:hanging="361"/>
      </w:pPr>
      <w:rPr>
        <w:rFonts w:ascii="Symbol" w:eastAsia="Symbol" w:hAnsi="Symbol" w:hint="default"/>
        <w:sz w:val="22"/>
        <w:szCs w:val="22"/>
      </w:rPr>
    </w:lvl>
    <w:lvl w:ilvl="1" w:tplc="916EBD4C">
      <w:start w:val="1"/>
      <w:numFmt w:val="bullet"/>
      <w:lvlText w:val="•"/>
      <w:lvlJc w:val="left"/>
      <w:pPr>
        <w:ind w:left="1214" w:hanging="361"/>
      </w:pPr>
      <w:rPr>
        <w:rFonts w:hint="default"/>
      </w:rPr>
    </w:lvl>
    <w:lvl w:ilvl="2" w:tplc="BA34DD58">
      <w:start w:val="1"/>
      <w:numFmt w:val="bullet"/>
      <w:lvlText w:val="•"/>
      <w:lvlJc w:val="left"/>
      <w:pPr>
        <w:ind w:left="1605" w:hanging="361"/>
      </w:pPr>
      <w:rPr>
        <w:rFonts w:hint="default"/>
      </w:rPr>
    </w:lvl>
    <w:lvl w:ilvl="3" w:tplc="1F9AB602">
      <w:start w:val="1"/>
      <w:numFmt w:val="bullet"/>
      <w:lvlText w:val="•"/>
      <w:lvlJc w:val="left"/>
      <w:pPr>
        <w:ind w:left="1996" w:hanging="361"/>
      </w:pPr>
      <w:rPr>
        <w:rFonts w:hint="default"/>
      </w:rPr>
    </w:lvl>
    <w:lvl w:ilvl="4" w:tplc="E07C8DE8">
      <w:start w:val="1"/>
      <w:numFmt w:val="bullet"/>
      <w:lvlText w:val="•"/>
      <w:lvlJc w:val="left"/>
      <w:pPr>
        <w:ind w:left="2388" w:hanging="361"/>
      </w:pPr>
      <w:rPr>
        <w:rFonts w:hint="default"/>
      </w:rPr>
    </w:lvl>
    <w:lvl w:ilvl="5" w:tplc="8842B3B6">
      <w:start w:val="1"/>
      <w:numFmt w:val="bullet"/>
      <w:lvlText w:val="•"/>
      <w:lvlJc w:val="left"/>
      <w:pPr>
        <w:ind w:left="2779" w:hanging="361"/>
      </w:pPr>
      <w:rPr>
        <w:rFonts w:hint="default"/>
      </w:rPr>
    </w:lvl>
    <w:lvl w:ilvl="6" w:tplc="D27A11D0">
      <w:start w:val="1"/>
      <w:numFmt w:val="bullet"/>
      <w:lvlText w:val="•"/>
      <w:lvlJc w:val="left"/>
      <w:pPr>
        <w:ind w:left="3171" w:hanging="361"/>
      </w:pPr>
      <w:rPr>
        <w:rFonts w:hint="default"/>
      </w:rPr>
    </w:lvl>
    <w:lvl w:ilvl="7" w:tplc="A106FEE8">
      <w:start w:val="1"/>
      <w:numFmt w:val="bullet"/>
      <w:lvlText w:val="•"/>
      <w:lvlJc w:val="left"/>
      <w:pPr>
        <w:ind w:left="3562" w:hanging="361"/>
      </w:pPr>
      <w:rPr>
        <w:rFonts w:hint="default"/>
      </w:rPr>
    </w:lvl>
    <w:lvl w:ilvl="8" w:tplc="B282B558">
      <w:start w:val="1"/>
      <w:numFmt w:val="bullet"/>
      <w:lvlText w:val="•"/>
      <w:lvlJc w:val="left"/>
      <w:pPr>
        <w:ind w:left="3953" w:hanging="361"/>
      </w:pPr>
      <w:rPr>
        <w:rFonts w:hint="default"/>
      </w:rPr>
    </w:lvl>
  </w:abstractNum>
  <w:abstractNum w:abstractNumId="15" w15:restartNumberingAfterBreak="0">
    <w:nsid w:val="35BD424C"/>
    <w:multiLevelType w:val="multilevel"/>
    <w:tmpl w:val="16122B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9F83025"/>
    <w:multiLevelType w:val="hybridMultilevel"/>
    <w:tmpl w:val="DC624418"/>
    <w:lvl w:ilvl="0" w:tplc="04070001">
      <w:start w:val="1"/>
      <w:numFmt w:val="bullet"/>
      <w:lvlText w:val=""/>
      <w:lvlJc w:val="left"/>
      <w:pPr>
        <w:ind w:left="1364" w:hanging="360"/>
      </w:pPr>
      <w:rPr>
        <w:rFonts w:ascii="Symbol" w:hAnsi="Symbol" w:hint="default"/>
      </w:rPr>
    </w:lvl>
    <w:lvl w:ilvl="1" w:tplc="04070003">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17" w15:restartNumberingAfterBreak="0">
    <w:nsid w:val="3F404330"/>
    <w:multiLevelType w:val="hybridMultilevel"/>
    <w:tmpl w:val="8426397A"/>
    <w:lvl w:ilvl="0" w:tplc="5044D72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0525B1"/>
    <w:multiLevelType w:val="hybridMultilevel"/>
    <w:tmpl w:val="6C300268"/>
    <w:lvl w:ilvl="0" w:tplc="98CC5A70">
      <w:start w:val="1"/>
      <w:numFmt w:val="bullet"/>
      <w:lvlText w:val=""/>
      <w:lvlJc w:val="left"/>
      <w:pPr>
        <w:ind w:left="822" w:hanging="361"/>
      </w:pPr>
      <w:rPr>
        <w:rFonts w:ascii="Symbol" w:eastAsia="Symbol" w:hAnsi="Symbol" w:hint="default"/>
        <w:sz w:val="22"/>
        <w:szCs w:val="22"/>
      </w:rPr>
    </w:lvl>
    <w:lvl w:ilvl="1" w:tplc="16529906">
      <w:start w:val="1"/>
      <w:numFmt w:val="bullet"/>
      <w:lvlText w:val="•"/>
      <w:lvlJc w:val="left"/>
      <w:pPr>
        <w:ind w:left="1214" w:hanging="361"/>
      </w:pPr>
      <w:rPr>
        <w:rFonts w:hint="default"/>
      </w:rPr>
    </w:lvl>
    <w:lvl w:ilvl="2" w:tplc="FB7C5532">
      <w:start w:val="1"/>
      <w:numFmt w:val="bullet"/>
      <w:lvlText w:val="•"/>
      <w:lvlJc w:val="left"/>
      <w:pPr>
        <w:ind w:left="1605" w:hanging="361"/>
      </w:pPr>
      <w:rPr>
        <w:rFonts w:hint="default"/>
      </w:rPr>
    </w:lvl>
    <w:lvl w:ilvl="3" w:tplc="D37EFF34">
      <w:start w:val="1"/>
      <w:numFmt w:val="bullet"/>
      <w:lvlText w:val="•"/>
      <w:lvlJc w:val="left"/>
      <w:pPr>
        <w:ind w:left="1996" w:hanging="361"/>
      </w:pPr>
      <w:rPr>
        <w:rFonts w:hint="default"/>
      </w:rPr>
    </w:lvl>
    <w:lvl w:ilvl="4" w:tplc="F95E5884">
      <w:start w:val="1"/>
      <w:numFmt w:val="bullet"/>
      <w:lvlText w:val="•"/>
      <w:lvlJc w:val="left"/>
      <w:pPr>
        <w:ind w:left="2388" w:hanging="361"/>
      </w:pPr>
      <w:rPr>
        <w:rFonts w:hint="default"/>
      </w:rPr>
    </w:lvl>
    <w:lvl w:ilvl="5" w:tplc="322AC192">
      <w:start w:val="1"/>
      <w:numFmt w:val="bullet"/>
      <w:lvlText w:val="•"/>
      <w:lvlJc w:val="left"/>
      <w:pPr>
        <w:ind w:left="2779" w:hanging="361"/>
      </w:pPr>
      <w:rPr>
        <w:rFonts w:hint="default"/>
      </w:rPr>
    </w:lvl>
    <w:lvl w:ilvl="6" w:tplc="AB72A7D4">
      <w:start w:val="1"/>
      <w:numFmt w:val="bullet"/>
      <w:lvlText w:val="•"/>
      <w:lvlJc w:val="left"/>
      <w:pPr>
        <w:ind w:left="3171" w:hanging="361"/>
      </w:pPr>
      <w:rPr>
        <w:rFonts w:hint="default"/>
      </w:rPr>
    </w:lvl>
    <w:lvl w:ilvl="7" w:tplc="1DB899C0">
      <w:start w:val="1"/>
      <w:numFmt w:val="bullet"/>
      <w:lvlText w:val="•"/>
      <w:lvlJc w:val="left"/>
      <w:pPr>
        <w:ind w:left="3562" w:hanging="361"/>
      </w:pPr>
      <w:rPr>
        <w:rFonts w:hint="default"/>
      </w:rPr>
    </w:lvl>
    <w:lvl w:ilvl="8" w:tplc="02CA72FE">
      <w:start w:val="1"/>
      <w:numFmt w:val="bullet"/>
      <w:lvlText w:val="•"/>
      <w:lvlJc w:val="left"/>
      <w:pPr>
        <w:ind w:left="3953" w:hanging="361"/>
      </w:pPr>
      <w:rPr>
        <w:rFonts w:hint="default"/>
      </w:rPr>
    </w:lvl>
  </w:abstractNum>
  <w:abstractNum w:abstractNumId="19" w15:restartNumberingAfterBreak="0">
    <w:nsid w:val="4C66250F"/>
    <w:multiLevelType w:val="multilevel"/>
    <w:tmpl w:val="04070025"/>
    <w:lvl w:ilvl="0">
      <w:start w:val="1"/>
      <w:numFmt w:val="decimal"/>
      <w:pStyle w:val="berschrift1"/>
      <w:lvlText w:val="%1"/>
      <w:lvlJc w:val="left"/>
      <w:pPr>
        <w:ind w:left="8371"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0" w15:restartNumberingAfterBreak="0">
    <w:nsid w:val="4E851B75"/>
    <w:multiLevelType w:val="hybridMultilevel"/>
    <w:tmpl w:val="21DC7886"/>
    <w:lvl w:ilvl="0" w:tplc="28327042">
      <w:start w:val="1"/>
      <w:numFmt w:val="decimal"/>
      <w:lvlText w:val="%1."/>
      <w:lvlJc w:val="left"/>
      <w:pPr>
        <w:ind w:left="1251" w:hanging="248"/>
      </w:pPr>
      <w:rPr>
        <w:rFonts w:ascii="Arial" w:eastAsia="Arial" w:hAnsi="Arial" w:cs="Arial" w:hint="default"/>
        <w:spacing w:val="-1"/>
        <w:w w:val="100"/>
        <w:sz w:val="22"/>
        <w:szCs w:val="22"/>
        <w:lang w:val="de-DE" w:eastAsia="en-US" w:bidi="ar-SA"/>
      </w:rPr>
    </w:lvl>
    <w:lvl w:ilvl="1" w:tplc="1E74A1FC">
      <w:numFmt w:val="bullet"/>
      <w:lvlText w:val="•"/>
      <w:lvlJc w:val="left"/>
      <w:pPr>
        <w:ind w:left="2164" w:hanging="248"/>
      </w:pPr>
      <w:rPr>
        <w:rFonts w:hint="default"/>
        <w:lang w:val="de-DE" w:eastAsia="en-US" w:bidi="ar-SA"/>
      </w:rPr>
    </w:lvl>
    <w:lvl w:ilvl="2" w:tplc="BE52FE7A">
      <w:numFmt w:val="bullet"/>
      <w:lvlText w:val="•"/>
      <w:lvlJc w:val="left"/>
      <w:pPr>
        <w:ind w:left="3069" w:hanging="248"/>
      </w:pPr>
      <w:rPr>
        <w:rFonts w:hint="default"/>
        <w:lang w:val="de-DE" w:eastAsia="en-US" w:bidi="ar-SA"/>
      </w:rPr>
    </w:lvl>
    <w:lvl w:ilvl="3" w:tplc="23DE566C">
      <w:numFmt w:val="bullet"/>
      <w:lvlText w:val="•"/>
      <w:lvlJc w:val="left"/>
      <w:pPr>
        <w:ind w:left="3973" w:hanging="248"/>
      </w:pPr>
      <w:rPr>
        <w:rFonts w:hint="default"/>
        <w:lang w:val="de-DE" w:eastAsia="en-US" w:bidi="ar-SA"/>
      </w:rPr>
    </w:lvl>
    <w:lvl w:ilvl="4" w:tplc="D75A23C4">
      <w:numFmt w:val="bullet"/>
      <w:lvlText w:val="•"/>
      <w:lvlJc w:val="left"/>
      <w:pPr>
        <w:ind w:left="4878" w:hanging="248"/>
      </w:pPr>
      <w:rPr>
        <w:rFonts w:hint="default"/>
        <w:lang w:val="de-DE" w:eastAsia="en-US" w:bidi="ar-SA"/>
      </w:rPr>
    </w:lvl>
    <w:lvl w:ilvl="5" w:tplc="A2C4C10E">
      <w:numFmt w:val="bullet"/>
      <w:lvlText w:val="•"/>
      <w:lvlJc w:val="left"/>
      <w:pPr>
        <w:ind w:left="5783" w:hanging="248"/>
      </w:pPr>
      <w:rPr>
        <w:rFonts w:hint="default"/>
        <w:lang w:val="de-DE" w:eastAsia="en-US" w:bidi="ar-SA"/>
      </w:rPr>
    </w:lvl>
    <w:lvl w:ilvl="6" w:tplc="B3CE93BE">
      <w:numFmt w:val="bullet"/>
      <w:lvlText w:val="•"/>
      <w:lvlJc w:val="left"/>
      <w:pPr>
        <w:ind w:left="6687" w:hanging="248"/>
      </w:pPr>
      <w:rPr>
        <w:rFonts w:hint="default"/>
        <w:lang w:val="de-DE" w:eastAsia="en-US" w:bidi="ar-SA"/>
      </w:rPr>
    </w:lvl>
    <w:lvl w:ilvl="7" w:tplc="739ED096">
      <w:numFmt w:val="bullet"/>
      <w:lvlText w:val="•"/>
      <w:lvlJc w:val="left"/>
      <w:pPr>
        <w:ind w:left="7592" w:hanging="248"/>
      </w:pPr>
      <w:rPr>
        <w:rFonts w:hint="default"/>
        <w:lang w:val="de-DE" w:eastAsia="en-US" w:bidi="ar-SA"/>
      </w:rPr>
    </w:lvl>
    <w:lvl w:ilvl="8" w:tplc="8ED89DAA">
      <w:numFmt w:val="bullet"/>
      <w:lvlText w:val="•"/>
      <w:lvlJc w:val="left"/>
      <w:pPr>
        <w:ind w:left="8497" w:hanging="248"/>
      </w:pPr>
      <w:rPr>
        <w:rFonts w:hint="default"/>
        <w:lang w:val="de-DE" w:eastAsia="en-US" w:bidi="ar-SA"/>
      </w:rPr>
    </w:lvl>
  </w:abstractNum>
  <w:abstractNum w:abstractNumId="21" w15:restartNumberingAfterBreak="0">
    <w:nsid w:val="4F5B1AB5"/>
    <w:multiLevelType w:val="hybridMultilevel"/>
    <w:tmpl w:val="77F452C2"/>
    <w:lvl w:ilvl="0" w:tplc="5796711C">
      <w:start w:val="1"/>
      <w:numFmt w:val="decimal"/>
      <w:lvlText w:val="%1."/>
      <w:lvlJc w:val="left"/>
      <w:pPr>
        <w:ind w:left="1004" w:hanging="708"/>
      </w:pPr>
      <w:rPr>
        <w:rFonts w:ascii="Arial" w:eastAsia="Arial" w:hAnsi="Arial" w:cs="Arial" w:hint="default"/>
        <w:spacing w:val="-1"/>
        <w:w w:val="100"/>
        <w:sz w:val="22"/>
        <w:szCs w:val="22"/>
        <w:lang w:val="de-DE" w:eastAsia="en-US" w:bidi="ar-SA"/>
      </w:rPr>
    </w:lvl>
    <w:lvl w:ilvl="1" w:tplc="A93A962A">
      <w:numFmt w:val="bullet"/>
      <w:lvlText w:val=""/>
      <w:lvlJc w:val="left"/>
      <w:pPr>
        <w:ind w:left="1428" w:hanging="425"/>
      </w:pPr>
      <w:rPr>
        <w:rFonts w:ascii="Symbol" w:eastAsia="Symbol" w:hAnsi="Symbol" w:cs="Symbol" w:hint="default"/>
        <w:w w:val="100"/>
        <w:sz w:val="22"/>
        <w:szCs w:val="22"/>
        <w:lang w:val="de-DE" w:eastAsia="en-US" w:bidi="ar-SA"/>
      </w:rPr>
    </w:lvl>
    <w:lvl w:ilvl="2" w:tplc="6EF05914">
      <w:numFmt w:val="bullet"/>
      <w:lvlText w:val="•"/>
      <w:lvlJc w:val="left"/>
      <w:pPr>
        <w:ind w:left="2407" w:hanging="425"/>
      </w:pPr>
      <w:rPr>
        <w:rFonts w:hint="default"/>
        <w:lang w:val="de-DE" w:eastAsia="en-US" w:bidi="ar-SA"/>
      </w:rPr>
    </w:lvl>
    <w:lvl w:ilvl="3" w:tplc="CC8C91B8">
      <w:numFmt w:val="bullet"/>
      <w:lvlText w:val="•"/>
      <w:lvlJc w:val="left"/>
      <w:pPr>
        <w:ind w:left="3394" w:hanging="425"/>
      </w:pPr>
      <w:rPr>
        <w:rFonts w:hint="default"/>
        <w:lang w:val="de-DE" w:eastAsia="en-US" w:bidi="ar-SA"/>
      </w:rPr>
    </w:lvl>
    <w:lvl w:ilvl="4" w:tplc="C55277E0">
      <w:numFmt w:val="bullet"/>
      <w:lvlText w:val="•"/>
      <w:lvlJc w:val="left"/>
      <w:pPr>
        <w:ind w:left="4382" w:hanging="425"/>
      </w:pPr>
      <w:rPr>
        <w:rFonts w:hint="default"/>
        <w:lang w:val="de-DE" w:eastAsia="en-US" w:bidi="ar-SA"/>
      </w:rPr>
    </w:lvl>
    <w:lvl w:ilvl="5" w:tplc="408482DC">
      <w:numFmt w:val="bullet"/>
      <w:lvlText w:val="•"/>
      <w:lvlJc w:val="left"/>
      <w:pPr>
        <w:ind w:left="5369" w:hanging="425"/>
      </w:pPr>
      <w:rPr>
        <w:rFonts w:hint="default"/>
        <w:lang w:val="de-DE" w:eastAsia="en-US" w:bidi="ar-SA"/>
      </w:rPr>
    </w:lvl>
    <w:lvl w:ilvl="6" w:tplc="CC9C0034">
      <w:numFmt w:val="bullet"/>
      <w:lvlText w:val="•"/>
      <w:lvlJc w:val="left"/>
      <w:pPr>
        <w:ind w:left="6356" w:hanging="425"/>
      </w:pPr>
      <w:rPr>
        <w:rFonts w:hint="default"/>
        <w:lang w:val="de-DE" w:eastAsia="en-US" w:bidi="ar-SA"/>
      </w:rPr>
    </w:lvl>
    <w:lvl w:ilvl="7" w:tplc="3ED87166">
      <w:numFmt w:val="bullet"/>
      <w:lvlText w:val="•"/>
      <w:lvlJc w:val="left"/>
      <w:pPr>
        <w:ind w:left="7344" w:hanging="425"/>
      </w:pPr>
      <w:rPr>
        <w:rFonts w:hint="default"/>
        <w:lang w:val="de-DE" w:eastAsia="en-US" w:bidi="ar-SA"/>
      </w:rPr>
    </w:lvl>
    <w:lvl w:ilvl="8" w:tplc="CBCCFC3A">
      <w:numFmt w:val="bullet"/>
      <w:lvlText w:val="•"/>
      <w:lvlJc w:val="left"/>
      <w:pPr>
        <w:ind w:left="8331" w:hanging="425"/>
      </w:pPr>
      <w:rPr>
        <w:rFonts w:hint="default"/>
        <w:lang w:val="de-DE" w:eastAsia="en-US" w:bidi="ar-SA"/>
      </w:rPr>
    </w:lvl>
  </w:abstractNum>
  <w:abstractNum w:abstractNumId="22" w15:restartNumberingAfterBreak="0">
    <w:nsid w:val="57FA4B32"/>
    <w:multiLevelType w:val="multilevel"/>
    <w:tmpl w:val="DD5C9724"/>
    <w:lvl w:ilvl="0">
      <w:start w:val="1"/>
      <w:numFmt w:val="decimal"/>
      <w:lvlText w:val="%1."/>
      <w:lvlJc w:val="left"/>
      <w:pPr>
        <w:ind w:left="655" w:hanging="360"/>
      </w:pPr>
      <w:rPr>
        <w:rFonts w:hint="default"/>
      </w:rPr>
    </w:lvl>
    <w:lvl w:ilvl="1">
      <w:start w:val="1"/>
      <w:numFmt w:val="decimal"/>
      <w:isLgl/>
      <w:lvlText w:val="%1.%2."/>
      <w:lvlJc w:val="left"/>
      <w:pPr>
        <w:ind w:left="1015" w:hanging="720"/>
      </w:pPr>
      <w:rPr>
        <w:rFonts w:hint="default"/>
        <w:b/>
        <w:u w:val="none"/>
      </w:rPr>
    </w:lvl>
    <w:lvl w:ilvl="2">
      <w:start w:val="1"/>
      <w:numFmt w:val="decimal"/>
      <w:isLgl/>
      <w:lvlText w:val="%1.%2.%3."/>
      <w:lvlJc w:val="left"/>
      <w:pPr>
        <w:ind w:left="1015" w:hanging="720"/>
      </w:pPr>
      <w:rPr>
        <w:rFonts w:hint="default"/>
        <w:u w:val="single"/>
      </w:rPr>
    </w:lvl>
    <w:lvl w:ilvl="3">
      <w:start w:val="1"/>
      <w:numFmt w:val="decimal"/>
      <w:isLgl/>
      <w:lvlText w:val="%1.%2.%3.%4."/>
      <w:lvlJc w:val="left"/>
      <w:pPr>
        <w:ind w:left="1375" w:hanging="1080"/>
      </w:pPr>
      <w:rPr>
        <w:rFonts w:hint="default"/>
        <w:u w:val="single"/>
      </w:rPr>
    </w:lvl>
    <w:lvl w:ilvl="4">
      <w:start w:val="1"/>
      <w:numFmt w:val="decimal"/>
      <w:isLgl/>
      <w:lvlText w:val="%1.%2.%3.%4.%5."/>
      <w:lvlJc w:val="left"/>
      <w:pPr>
        <w:ind w:left="1375" w:hanging="1080"/>
      </w:pPr>
      <w:rPr>
        <w:rFonts w:hint="default"/>
        <w:u w:val="single"/>
      </w:rPr>
    </w:lvl>
    <w:lvl w:ilvl="5">
      <w:start w:val="1"/>
      <w:numFmt w:val="decimal"/>
      <w:isLgl/>
      <w:lvlText w:val="%1.%2.%3.%4.%5.%6."/>
      <w:lvlJc w:val="left"/>
      <w:pPr>
        <w:ind w:left="1735" w:hanging="1440"/>
      </w:pPr>
      <w:rPr>
        <w:rFonts w:hint="default"/>
        <w:u w:val="single"/>
      </w:rPr>
    </w:lvl>
    <w:lvl w:ilvl="6">
      <w:start w:val="1"/>
      <w:numFmt w:val="decimal"/>
      <w:isLgl/>
      <w:lvlText w:val="%1.%2.%3.%4.%5.%6.%7."/>
      <w:lvlJc w:val="left"/>
      <w:pPr>
        <w:ind w:left="1735" w:hanging="1440"/>
      </w:pPr>
      <w:rPr>
        <w:rFonts w:hint="default"/>
        <w:u w:val="single"/>
      </w:rPr>
    </w:lvl>
    <w:lvl w:ilvl="7">
      <w:start w:val="1"/>
      <w:numFmt w:val="decimal"/>
      <w:isLgl/>
      <w:lvlText w:val="%1.%2.%3.%4.%5.%6.%7.%8."/>
      <w:lvlJc w:val="left"/>
      <w:pPr>
        <w:ind w:left="2095" w:hanging="1800"/>
      </w:pPr>
      <w:rPr>
        <w:rFonts w:hint="default"/>
        <w:u w:val="single"/>
      </w:rPr>
    </w:lvl>
    <w:lvl w:ilvl="8">
      <w:start w:val="1"/>
      <w:numFmt w:val="decimal"/>
      <w:isLgl/>
      <w:lvlText w:val="%1.%2.%3.%4.%5.%6.%7.%8.%9."/>
      <w:lvlJc w:val="left"/>
      <w:pPr>
        <w:ind w:left="2095" w:hanging="1800"/>
      </w:pPr>
      <w:rPr>
        <w:rFonts w:hint="default"/>
        <w:u w:val="single"/>
      </w:rPr>
    </w:lvl>
  </w:abstractNum>
  <w:abstractNum w:abstractNumId="23" w15:restartNumberingAfterBreak="0">
    <w:nsid w:val="5E4E27E2"/>
    <w:multiLevelType w:val="hybridMultilevel"/>
    <w:tmpl w:val="7CFC61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0247D57"/>
    <w:multiLevelType w:val="hybridMultilevel"/>
    <w:tmpl w:val="9F784C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3C600CD"/>
    <w:multiLevelType w:val="hybridMultilevel"/>
    <w:tmpl w:val="6D9A49C6"/>
    <w:lvl w:ilvl="0" w:tplc="4B1263FE">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6" w15:restartNumberingAfterBreak="0">
    <w:nsid w:val="678408FF"/>
    <w:multiLevelType w:val="hybridMultilevel"/>
    <w:tmpl w:val="B0FE9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7636859"/>
    <w:multiLevelType w:val="hybridMultilevel"/>
    <w:tmpl w:val="F2C4F14C"/>
    <w:lvl w:ilvl="0" w:tplc="A0C887D8">
      <w:start w:val="1"/>
      <w:numFmt w:val="bullet"/>
      <w:lvlText w:val=""/>
      <w:lvlJc w:val="left"/>
      <w:pPr>
        <w:ind w:left="822" w:hanging="361"/>
      </w:pPr>
      <w:rPr>
        <w:rFonts w:ascii="Symbol" w:eastAsia="Symbol" w:hAnsi="Symbol" w:hint="default"/>
        <w:sz w:val="22"/>
        <w:szCs w:val="22"/>
      </w:rPr>
    </w:lvl>
    <w:lvl w:ilvl="1" w:tplc="D19841C0">
      <w:start w:val="1"/>
      <w:numFmt w:val="bullet"/>
      <w:lvlText w:val="•"/>
      <w:lvlJc w:val="left"/>
      <w:pPr>
        <w:ind w:left="1214" w:hanging="361"/>
      </w:pPr>
      <w:rPr>
        <w:rFonts w:hint="default"/>
      </w:rPr>
    </w:lvl>
    <w:lvl w:ilvl="2" w:tplc="F6ACB1F0">
      <w:start w:val="1"/>
      <w:numFmt w:val="bullet"/>
      <w:lvlText w:val="•"/>
      <w:lvlJc w:val="left"/>
      <w:pPr>
        <w:ind w:left="1605" w:hanging="361"/>
      </w:pPr>
      <w:rPr>
        <w:rFonts w:hint="default"/>
      </w:rPr>
    </w:lvl>
    <w:lvl w:ilvl="3" w:tplc="CA7469F2">
      <w:start w:val="1"/>
      <w:numFmt w:val="bullet"/>
      <w:lvlText w:val="•"/>
      <w:lvlJc w:val="left"/>
      <w:pPr>
        <w:ind w:left="1996" w:hanging="361"/>
      </w:pPr>
      <w:rPr>
        <w:rFonts w:hint="default"/>
      </w:rPr>
    </w:lvl>
    <w:lvl w:ilvl="4" w:tplc="F828BBFC">
      <w:start w:val="1"/>
      <w:numFmt w:val="bullet"/>
      <w:lvlText w:val="•"/>
      <w:lvlJc w:val="left"/>
      <w:pPr>
        <w:ind w:left="2388" w:hanging="361"/>
      </w:pPr>
      <w:rPr>
        <w:rFonts w:hint="default"/>
      </w:rPr>
    </w:lvl>
    <w:lvl w:ilvl="5" w:tplc="224AD378">
      <w:start w:val="1"/>
      <w:numFmt w:val="bullet"/>
      <w:lvlText w:val="•"/>
      <w:lvlJc w:val="left"/>
      <w:pPr>
        <w:ind w:left="2779" w:hanging="361"/>
      </w:pPr>
      <w:rPr>
        <w:rFonts w:hint="default"/>
      </w:rPr>
    </w:lvl>
    <w:lvl w:ilvl="6" w:tplc="36301DE2">
      <w:start w:val="1"/>
      <w:numFmt w:val="bullet"/>
      <w:lvlText w:val="•"/>
      <w:lvlJc w:val="left"/>
      <w:pPr>
        <w:ind w:left="3171" w:hanging="361"/>
      </w:pPr>
      <w:rPr>
        <w:rFonts w:hint="default"/>
      </w:rPr>
    </w:lvl>
    <w:lvl w:ilvl="7" w:tplc="DCD0B5A6">
      <w:start w:val="1"/>
      <w:numFmt w:val="bullet"/>
      <w:lvlText w:val="•"/>
      <w:lvlJc w:val="left"/>
      <w:pPr>
        <w:ind w:left="3562" w:hanging="361"/>
      </w:pPr>
      <w:rPr>
        <w:rFonts w:hint="default"/>
      </w:rPr>
    </w:lvl>
    <w:lvl w:ilvl="8" w:tplc="0EA06C6E">
      <w:start w:val="1"/>
      <w:numFmt w:val="bullet"/>
      <w:lvlText w:val="•"/>
      <w:lvlJc w:val="left"/>
      <w:pPr>
        <w:ind w:left="3953" w:hanging="361"/>
      </w:pPr>
      <w:rPr>
        <w:rFonts w:hint="default"/>
      </w:rPr>
    </w:lvl>
  </w:abstractNum>
  <w:abstractNum w:abstractNumId="28" w15:restartNumberingAfterBreak="0">
    <w:nsid w:val="7D370180"/>
    <w:multiLevelType w:val="hybridMultilevel"/>
    <w:tmpl w:val="6B44AC02"/>
    <w:lvl w:ilvl="0" w:tplc="5F3861B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8"/>
  </w:num>
  <w:num w:numId="2">
    <w:abstractNumId w:val="25"/>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15"/>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6"/>
  </w:num>
  <w:num w:numId="20">
    <w:abstractNumId w:val="21"/>
  </w:num>
  <w:num w:numId="21">
    <w:abstractNumId w:val="12"/>
  </w:num>
  <w:num w:numId="22">
    <w:abstractNumId w:val="20"/>
  </w:num>
  <w:num w:numId="23">
    <w:abstractNumId w:val="22"/>
  </w:num>
  <w:num w:numId="24">
    <w:abstractNumId w:val="11"/>
  </w:num>
  <w:num w:numId="25">
    <w:abstractNumId w:val="17"/>
  </w:num>
  <w:num w:numId="26">
    <w:abstractNumId w:val="13"/>
  </w:num>
  <w:num w:numId="27">
    <w:abstractNumId w:val="14"/>
  </w:num>
  <w:num w:numId="28">
    <w:abstractNumId w:val="18"/>
  </w:num>
  <w:num w:numId="29">
    <w:abstractNumId w:val="27"/>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K9rVS9MPfCu6BTz+s3TT6RjFZOE7zD6AFDcmxPSLbQIkL6YPkg8ReLHRfisuuLOQvh03AWB1NiKUv+FRtbCDMw==" w:salt="qTjqLOVgmL3B3KRPMhu2TA=="/>
  <w:defaultTabStop w:val="708"/>
  <w:autoHyphenation/>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CD6"/>
    <w:rsid w:val="0002169E"/>
    <w:rsid w:val="000718D0"/>
    <w:rsid w:val="00095C1A"/>
    <w:rsid w:val="0009717C"/>
    <w:rsid w:val="000B1A63"/>
    <w:rsid w:val="000C5778"/>
    <w:rsid w:val="000D0B18"/>
    <w:rsid w:val="0010694A"/>
    <w:rsid w:val="00112369"/>
    <w:rsid w:val="001338D3"/>
    <w:rsid w:val="00142C24"/>
    <w:rsid w:val="0018493C"/>
    <w:rsid w:val="00192293"/>
    <w:rsid w:val="00195F8B"/>
    <w:rsid w:val="001976D2"/>
    <w:rsid w:val="001A29A6"/>
    <w:rsid w:val="001A68FB"/>
    <w:rsid w:val="001A76E6"/>
    <w:rsid w:val="001D3587"/>
    <w:rsid w:val="001D4AEF"/>
    <w:rsid w:val="001F1CD6"/>
    <w:rsid w:val="001F3B8C"/>
    <w:rsid w:val="0020486C"/>
    <w:rsid w:val="00206D62"/>
    <w:rsid w:val="00225F37"/>
    <w:rsid w:val="00230F7C"/>
    <w:rsid w:val="00233E09"/>
    <w:rsid w:val="00295828"/>
    <w:rsid w:val="002C3FC9"/>
    <w:rsid w:val="002C6118"/>
    <w:rsid w:val="002E1852"/>
    <w:rsid w:val="00307E2F"/>
    <w:rsid w:val="003132F5"/>
    <w:rsid w:val="00377334"/>
    <w:rsid w:val="003972E0"/>
    <w:rsid w:val="003E41BE"/>
    <w:rsid w:val="00402741"/>
    <w:rsid w:val="00407378"/>
    <w:rsid w:val="004234C2"/>
    <w:rsid w:val="00425A09"/>
    <w:rsid w:val="0043272E"/>
    <w:rsid w:val="00434EBE"/>
    <w:rsid w:val="004528B7"/>
    <w:rsid w:val="00461D72"/>
    <w:rsid w:val="00477364"/>
    <w:rsid w:val="0048470E"/>
    <w:rsid w:val="00492F99"/>
    <w:rsid w:val="004A3AED"/>
    <w:rsid w:val="004A6C1D"/>
    <w:rsid w:val="005244E5"/>
    <w:rsid w:val="00540C01"/>
    <w:rsid w:val="0057288B"/>
    <w:rsid w:val="00575C21"/>
    <w:rsid w:val="00596B45"/>
    <w:rsid w:val="005C5269"/>
    <w:rsid w:val="005E3A8C"/>
    <w:rsid w:val="005F4BD7"/>
    <w:rsid w:val="00624198"/>
    <w:rsid w:val="00625547"/>
    <w:rsid w:val="00674936"/>
    <w:rsid w:val="006918E3"/>
    <w:rsid w:val="00695D9F"/>
    <w:rsid w:val="006C162E"/>
    <w:rsid w:val="006C3D76"/>
    <w:rsid w:val="006C6CE8"/>
    <w:rsid w:val="006E7FDF"/>
    <w:rsid w:val="00706AE4"/>
    <w:rsid w:val="00716E07"/>
    <w:rsid w:val="00740CDB"/>
    <w:rsid w:val="00743A2C"/>
    <w:rsid w:val="00750001"/>
    <w:rsid w:val="007B4057"/>
    <w:rsid w:val="007C0F98"/>
    <w:rsid w:val="007E2011"/>
    <w:rsid w:val="007E504F"/>
    <w:rsid w:val="007F2E6C"/>
    <w:rsid w:val="00805A21"/>
    <w:rsid w:val="008936A8"/>
    <w:rsid w:val="0090603F"/>
    <w:rsid w:val="00915CE0"/>
    <w:rsid w:val="009365BA"/>
    <w:rsid w:val="00960B4E"/>
    <w:rsid w:val="009819AA"/>
    <w:rsid w:val="009866A0"/>
    <w:rsid w:val="00993679"/>
    <w:rsid w:val="009A4DD6"/>
    <w:rsid w:val="009B6D41"/>
    <w:rsid w:val="009D7A7B"/>
    <w:rsid w:val="00A0081B"/>
    <w:rsid w:val="00A350B7"/>
    <w:rsid w:val="00A61F27"/>
    <w:rsid w:val="00AB144C"/>
    <w:rsid w:val="00AE4E13"/>
    <w:rsid w:val="00AF39AE"/>
    <w:rsid w:val="00B0273D"/>
    <w:rsid w:val="00B419CC"/>
    <w:rsid w:val="00B45050"/>
    <w:rsid w:val="00B65B4B"/>
    <w:rsid w:val="00B86EB1"/>
    <w:rsid w:val="00B95149"/>
    <w:rsid w:val="00B96537"/>
    <w:rsid w:val="00BC584C"/>
    <w:rsid w:val="00BF422B"/>
    <w:rsid w:val="00C0569C"/>
    <w:rsid w:val="00C14F6F"/>
    <w:rsid w:val="00C22254"/>
    <w:rsid w:val="00C41ED4"/>
    <w:rsid w:val="00C4256B"/>
    <w:rsid w:val="00C44532"/>
    <w:rsid w:val="00C564FF"/>
    <w:rsid w:val="00C774B6"/>
    <w:rsid w:val="00CB47D7"/>
    <w:rsid w:val="00CF2CE5"/>
    <w:rsid w:val="00D27E96"/>
    <w:rsid w:val="00D31C00"/>
    <w:rsid w:val="00D432F5"/>
    <w:rsid w:val="00D5152E"/>
    <w:rsid w:val="00D55495"/>
    <w:rsid w:val="00D66608"/>
    <w:rsid w:val="00D87D36"/>
    <w:rsid w:val="00DA2245"/>
    <w:rsid w:val="00DB20C1"/>
    <w:rsid w:val="00DB6F35"/>
    <w:rsid w:val="00DC67E5"/>
    <w:rsid w:val="00DE13D7"/>
    <w:rsid w:val="00DF25E6"/>
    <w:rsid w:val="00E01200"/>
    <w:rsid w:val="00E06CA9"/>
    <w:rsid w:val="00E0717F"/>
    <w:rsid w:val="00E430BA"/>
    <w:rsid w:val="00E63B06"/>
    <w:rsid w:val="00EC0966"/>
    <w:rsid w:val="00EE3B5F"/>
    <w:rsid w:val="00EE5F45"/>
    <w:rsid w:val="00EE6F37"/>
    <w:rsid w:val="00F00A24"/>
    <w:rsid w:val="00F10B88"/>
    <w:rsid w:val="00F365AB"/>
    <w:rsid w:val="00F41F50"/>
    <w:rsid w:val="00F46BD2"/>
    <w:rsid w:val="00F83B75"/>
    <w:rsid w:val="00FA5B1A"/>
    <w:rsid w:val="00FB363A"/>
    <w:rsid w:val="00FC02B3"/>
    <w:rsid w:val="00FD5B01"/>
    <w:rsid w:val="00FE0B9E"/>
    <w:rsid w:val="00FE3B9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D103799"/>
  <w15:docId w15:val="{BE887497-C19B-47E6-9834-4F085567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0C5778"/>
    <w:pPr>
      <w:widowControl w:val="0"/>
      <w:autoSpaceDE w:val="0"/>
      <w:autoSpaceDN w:val="0"/>
      <w:spacing w:after="0" w:line="240" w:lineRule="auto"/>
    </w:pPr>
    <w:rPr>
      <w:rFonts w:ascii="Arial" w:eastAsia="Arial" w:hAnsi="Arial" w:cs="Arial"/>
    </w:rPr>
  </w:style>
  <w:style w:type="paragraph" w:styleId="berschrift1">
    <w:name w:val="heading 1"/>
    <w:basedOn w:val="Standard"/>
    <w:next w:val="Standard"/>
    <w:link w:val="berschrift1Zchn"/>
    <w:uiPriority w:val="9"/>
    <w:qFormat/>
    <w:rsid w:val="001F1CD6"/>
    <w:pPr>
      <w:keepNext/>
      <w:keepLines/>
      <w:numPr>
        <w:numId w:val="16"/>
      </w:numPr>
      <w:spacing w:before="120" w:after="120"/>
      <w:ind w:left="431" w:hanging="431"/>
      <w:outlineLvl w:val="0"/>
    </w:pPr>
    <w:rPr>
      <w:rFonts w:asciiTheme="majorHAnsi" w:eastAsiaTheme="majorEastAsia" w:hAnsiTheme="majorHAnsi" w:cstheme="majorBidi"/>
      <w:b/>
      <w:bCs/>
      <w:sz w:val="24"/>
      <w:szCs w:val="28"/>
    </w:rPr>
  </w:style>
  <w:style w:type="paragraph" w:styleId="berschrift2">
    <w:name w:val="heading 2"/>
    <w:basedOn w:val="Standard"/>
    <w:next w:val="Standard"/>
    <w:link w:val="berschrift2Zchn"/>
    <w:uiPriority w:val="1"/>
    <w:unhideWhenUsed/>
    <w:qFormat/>
    <w:rsid w:val="00DE13D7"/>
    <w:pPr>
      <w:keepNext/>
      <w:keepLines/>
      <w:numPr>
        <w:ilvl w:val="1"/>
        <w:numId w:val="16"/>
      </w:numPr>
      <w:spacing w:before="120" w:after="60"/>
      <w:ind w:left="578" w:hanging="578"/>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7B4057"/>
    <w:pPr>
      <w:keepNext/>
      <w:keepLines/>
      <w:numPr>
        <w:ilvl w:val="2"/>
        <w:numId w:val="16"/>
      </w:numPr>
      <w:spacing w:before="20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unhideWhenUsed/>
    <w:qFormat/>
    <w:rsid w:val="00BF422B"/>
    <w:pPr>
      <w:keepNext/>
      <w:keepLines/>
      <w:numPr>
        <w:ilvl w:val="3"/>
        <w:numId w:val="16"/>
      </w:numPr>
      <w:spacing w:before="200"/>
      <w:outlineLvl w:val="3"/>
    </w:pPr>
    <w:rPr>
      <w:rFonts w:asciiTheme="majorHAnsi" w:eastAsiaTheme="majorEastAsia" w:hAnsiTheme="majorHAnsi" w:cstheme="majorBidi"/>
      <w:bCs/>
      <w:iCs/>
    </w:rPr>
  </w:style>
  <w:style w:type="paragraph" w:styleId="berschrift5">
    <w:name w:val="heading 5"/>
    <w:basedOn w:val="Standard"/>
    <w:next w:val="Standard"/>
    <w:link w:val="berschrift5Zchn"/>
    <w:uiPriority w:val="9"/>
    <w:unhideWhenUsed/>
    <w:qFormat/>
    <w:rsid w:val="007B4057"/>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rsid w:val="007B4057"/>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B4057"/>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B4057"/>
    <w:pPr>
      <w:keepNext/>
      <w:keepLines/>
      <w:numPr>
        <w:ilvl w:val="7"/>
        <w:numId w:val="16"/>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7B4057"/>
    <w:pPr>
      <w:keepNext/>
      <w:keepLines/>
      <w:numPr>
        <w:ilvl w:val="8"/>
        <w:numId w:val="16"/>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40C01"/>
    <w:pPr>
      <w:ind w:left="720"/>
      <w:contextualSpacing/>
    </w:pPr>
  </w:style>
  <w:style w:type="paragraph" w:styleId="Sprechblasentext">
    <w:name w:val="Balloon Text"/>
    <w:basedOn w:val="Standard"/>
    <w:link w:val="SprechblasentextZchn"/>
    <w:uiPriority w:val="99"/>
    <w:semiHidden/>
    <w:unhideWhenUsed/>
    <w:rsid w:val="00915CE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5CE0"/>
    <w:rPr>
      <w:rFonts w:ascii="Tahoma" w:hAnsi="Tahoma" w:cs="Tahoma"/>
      <w:sz w:val="16"/>
      <w:szCs w:val="16"/>
    </w:rPr>
  </w:style>
  <w:style w:type="paragraph" w:styleId="Kopfzeile">
    <w:name w:val="header"/>
    <w:basedOn w:val="Standard"/>
    <w:link w:val="KopfzeileZchn"/>
    <w:uiPriority w:val="99"/>
    <w:unhideWhenUsed/>
    <w:rsid w:val="00FA5B1A"/>
    <w:pPr>
      <w:tabs>
        <w:tab w:val="center" w:pos="4536"/>
        <w:tab w:val="right" w:pos="9072"/>
      </w:tabs>
    </w:pPr>
  </w:style>
  <w:style w:type="character" w:customStyle="1" w:styleId="KopfzeileZchn">
    <w:name w:val="Kopfzeile Zchn"/>
    <w:basedOn w:val="Absatz-Standardschriftart"/>
    <w:link w:val="Kopfzeile"/>
    <w:uiPriority w:val="99"/>
    <w:rsid w:val="00FA5B1A"/>
  </w:style>
  <w:style w:type="paragraph" w:styleId="Fuzeile">
    <w:name w:val="footer"/>
    <w:basedOn w:val="Standard"/>
    <w:link w:val="FuzeileZchn"/>
    <w:uiPriority w:val="99"/>
    <w:unhideWhenUsed/>
    <w:rsid w:val="00FA5B1A"/>
    <w:pPr>
      <w:tabs>
        <w:tab w:val="center" w:pos="4536"/>
        <w:tab w:val="right" w:pos="9072"/>
      </w:tabs>
    </w:pPr>
  </w:style>
  <w:style w:type="character" w:customStyle="1" w:styleId="FuzeileZchn">
    <w:name w:val="Fußzeile Zchn"/>
    <w:basedOn w:val="Absatz-Standardschriftart"/>
    <w:link w:val="Fuzeile"/>
    <w:uiPriority w:val="99"/>
    <w:rsid w:val="00FA5B1A"/>
  </w:style>
  <w:style w:type="table" w:styleId="Tabellenraster">
    <w:name w:val="Table Grid"/>
    <w:basedOn w:val="NormaleTabelle"/>
    <w:uiPriority w:val="59"/>
    <w:rsid w:val="00423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uiPriority w:val="99"/>
    <w:semiHidden/>
    <w:unhideWhenUsed/>
    <w:rsid w:val="00D55495"/>
  </w:style>
  <w:style w:type="paragraph" w:styleId="Anrede">
    <w:name w:val="Salutation"/>
    <w:basedOn w:val="Standard"/>
    <w:next w:val="Standard"/>
    <w:link w:val="AnredeZchn"/>
    <w:uiPriority w:val="99"/>
    <w:semiHidden/>
    <w:unhideWhenUsed/>
    <w:rsid w:val="00D55495"/>
  </w:style>
  <w:style w:type="character" w:customStyle="1" w:styleId="AnredeZchn">
    <w:name w:val="Anrede Zchn"/>
    <w:basedOn w:val="Absatz-Standardschriftart"/>
    <w:link w:val="Anrede"/>
    <w:uiPriority w:val="99"/>
    <w:semiHidden/>
    <w:rsid w:val="00D55495"/>
  </w:style>
  <w:style w:type="paragraph" w:styleId="Aufzhlungszeichen">
    <w:name w:val="List Bullet"/>
    <w:basedOn w:val="Standard"/>
    <w:uiPriority w:val="99"/>
    <w:unhideWhenUsed/>
    <w:qFormat/>
    <w:rsid w:val="007F2E6C"/>
    <w:pPr>
      <w:numPr>
        <w:numId w:val="24"/>
      </w:numPr>
      <w:spacing w:before="60" w:after="60" w:line="276" w:lineRule="auto"/>
      <w:ind w:left="641" w:hanging="357"/>
    </w:pPr>
  </w:style>
  <w:style w:type="paragraph" w:styleId="Aufzhlungszeichen2">
    <w:name w:val="List Bullet 2"/>
    <w:basedOn w:val="Standard"/>
    <w:uiPriority w:val="99"/>
    <w:unhideWhenUsed/>
    <w:qFormat/>
    <w:rsid w:val="00EE6F37"/>
    <w:pPr>
      <w:numPr>
        <w:numId w:val="5"/>
      </w:numPr>
      <w:spacing w:before="60" w:after="60" w:line="276" w:lineRule="auto"/>
      <w:ind w:left="1094" w:hanging="357"/>
    </w:pPr>
  </w:style>
  <w:style w:type="paragraph" w:styleId="Aufzhlungszeichen3">
    <w:name w:val="List Bullet 3"/>
    <w:basedOn w:val="Standard"/>
    <w:uiPriority w:val="99"/>
    <w:unhideWhenUsed/>
    <w:rsid w:val="00D55495"/>
    <w:pPr>
      <w:numPr>
        <w:numId w:val="6"/>
      </w:numPr>
      <w:contextualSpacing/>
    </w:pPr>
  </w:style>
  <w:style w:type="paragraph" w:styleId="Aufzhlungszeichen4">
    <w:name w:val="List Bullet 4"/>
    <w:basedOn w:val="Standard"/>
    <w:uiPriority w:val="99"/>
    <w:semiHidden/>
    <w:unhideWhenUsed/>
    <w:rsid w:val="00D55495"/>
    <w:pPr>
      <w:numPr>
        <w:numId w:val="7"/>
      </w:numPr>
      <w:contextualSpacing/>
    </w:pPr>
  </w:style>
  <w:style w:type="paragraph" w:styleId="Aufzhlungszeichen5">
    <w:name w:val="List Bullet 5"/>
    <w:basedOn w:val="Standard"/>
    <w:uiPriority w:val="99"/>
    <w:semiHidden/>
    <w:unhideWhenUsed/>
    <w:rsid w:val="00D55495"/>
    <w:pPr>
      <w:numPr>
        <w:numId w:val="8"/>
      </w:numPr>
      <w:contextualSpacing/>
    </w:pPr>
  </w:style>
  <w:style w:type="paragraph" w:styleId="Beschriftung">
    <w:name w:val="caption"/>
    <w:basedOn w:val="Standard"/>
    <w:next w:val="Standard"/>
    <w:uiPriority w:val="35"/>
    <w:semiHidden/>
    <w:unhideWhenUsed/>
    <w:qFormat/>
    <w:rsid w:val="00D55495"/>
    <w:rPr>
      <w:b/>
      <w:bCs/>
      <w:color w:val="4F81BD" w:themeColor="accent1"/>
      <w:sz w:val="18"/>
      <w:szCs w:val="18"/>
    </w:rPr>
  </w:style>
  <w:style w:type="paragraph" w:styleId="Blocktext">
    <w:name w:val="Block Text"/>
    <w:basedOn w:val="Standard"/>
    <w:uiPriority w:val="99"/>
    <w:semiHidden/>
    <w:unhideWhenUsed/>
    <w:rsid w:val="00D55495"/>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Datum">
    <w:name w:val="Date"/>
    <w:basedOn w:val="Standard"/>
    <w:next w:val="Standard"/>
    <w:link w:val="DatumZchn"/>
    <w:uiPriority w:val="99"/>
    <w:semiHidden/>
    <w:unhideWhenUsed/>
    <w:rsid w:val="00D55495"/>
  </w:style>
  <w:style w:type="character" w:customStyle="1" w:styleId="DatumZchn">
    <w:name w:val="Datum Zchn"/>
    <w:basedOn w:val="Absatz-Standardschriftart"/>
    <w:link w:val="Datum"/>
    <w:uiPriority w:val="99"/>
    <w:semiHidden/>
    <w:rsid w:val="00D55495"/>
  </w:style>
  <w:style w:type="paragraph" w:styleId="Dokumentstruktur">
    <w:name w:val="Document Map"/>
    <w:basedOn w:val="Standard"/>
    <w:link w:val="DokumentstrukturZchn"/>
    <w:uiPriority w:val="99"/>
    <w:semiHidden/>
    <w:unhideWhenUsed/>
    <w:rsid w:val="00D55495"/>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D55495"/>
    <w:rPr>
      <w:rFonts w:ascii="Tahoma" w:hAnsi="Tahoma" w:cs="Tahoma"/>
      <w:sz w:val="16"/>
      <w:szCs w:val="16"/>
    </w:rPr>
  </w:style>
  <w:style w:type="paragraph" w:styleId="E-Mail-Signatur">
    <w:name w:val="E-mail Signature"/>
    <w:basedOn w:val="Standard"/>
    <w:link w:val="E-Mail-SignaturZchn"/>
    <w:uiPriority w:val="99"/>
    <w:semiHidden/>
    <w:unhideWhenUsed/>
    <w:rsid w:val="00D55495"/>
  </w:style>
  <w:style w:type="character" w:customStyle="1" w:styleId="E-Mail-SignaturZchn">
    <w:name w:val="E-Mail-Signatur Zchn"/>
    <w:basedOn w:val="Absatz-Standardschriftart"/>
    <w:link w:val="E-Mail-Signatur"/>
    <w:uiPriority w:val="99"/>
    <w:semiHidden/>
    <w:rsid w:val="00D55495"/>
  </w:style>
  <w:style w:type="paragraph" w:styleId="Endnotentext">
    <w:name w:val="endnote text"/>
    <w:basedOn w:val="Standard"/>
    <w:link w:val="EndnotentextZchn"/>
    <w:uiPriority w:val="99"/>
    <w:semiHidden/>
    <w:unhideWhenUsed/>
    <w:rsid w:val="00D55495"/>
    <w:rPr>
      <w:szCs w:val="20"/>
    </w:rPr>
  </w:style>
  <w:style w:type="character" w:customStyle="1" w:styleId="EndnotentextZchn">
    <w:name w:val="Endnotentext Zchn"/>
    <w:basedOn w:val="Absatz-Standardschriftart"/>
    <w:link w:val="Endnotentext"/>
    <w:uiPriority w:val="99"/>
    <w:semiHidden/>
    <w:rsid w:val="00D55495"/>
    <w:rPr>
      <w:sz w:val="20"/>
      <w:szCs w:val="20"/>
    </w:rPr>
  </w:style>
  <w:style w:type="paragraph" w:styleId="Fu-Endnotenberschrift">
    <w:name w:val="Note Heading"/>
    <w:basedOn w:val="Standard"/>
    <w:next w:val="Standard"/>
    <w:link w:val="Fu-EndnotenberschriftZchn"/>
    <w:uiPriority w:val="99"/>
    <w:semiHidden/>
    <w:unhideWhenUsed/>
    <w:rsid w:val="00D55495"/>
  </w:style>
  <w:style w:type="character" w:customStyle="1" w:styleId="Fu-EndnotenberschriftZchn">
    <w:name w:val="Fuß/-Endnotenüberschrift Zchn"/>
    <w:basedOn w:val="Absatz-Standardschriftart"/>
    <w:link w:val="Fu-Endnotenberschrift"/>
    <w:uiPriority w:val="99"/>
    <w:semiHidden/>
    <w:rsid w:val="00D55495"/>
  </w:style>
  <w:style w:type="paragraph" w:styleId="Funotentext">
    <w:name w:val="footnote text"/>
    <w:basedOn w:val="Standard"/>
    <w:link w:val="FunotentextZchn"/>
    <w:uiPriority w:val="99"/>
    <w:semiHidden/>
    <w:unhideWhenUsed/>
    <w:rsid w:val="00D55495"/>
    <w:rPr>
      <w:szCs w:val="20"/>
    </w:rPr>
  </w:style>
  <w:style w:type="character" w:customStyle="1" w:styleId="FunotentextZchn">
    <w:name w:val="Fußnotentext Zchn"/>
    <w:basedOn w:val="Absatz-Standardschriftart"/>
    <w:link w:val="Funotentext"/>
    <w:uiPriority w:val="99"/>
    <w:semiHidden/>
    <w:rsid w:val="00D55495"/>
    <w:rPr>
      <w:sz w:val="20"/>
      <w:szCs w:val="20"/>
    </w:rPr>
  </w:style>
  <w:style w:type="paragraph" w:styleId="Gruformel">
    <w:name w:val="Closing"/>
    <w:basedOn w:val="Standard"/>
    <w:link w:val="GruformelZchn"/>
    <w:uiPriority w:val="99"/>
    <w:semiHidden/>
    <w:unhideWhenUsed/>
    <w:rsid w:val="00D55495"/>
    <w:pPr>
      <w:ind w:left="4252"/>
    </w:pPr>
  </w:style>
  <w:style w:type="character" w:customStyle="1" w:styleId="GruformelZchn">
    <w:name w:val="Grußformel Zchn"/>
    <w:basedOn w:val="Absatz-Standardschriftart"/>
    <w:link w:val="Gruformel"/>
    <w:uiPriority w:val="99"/>
    <w:semiHidden/>
    <w:rsid w:val="00D55495"/>
  </w:style>
  <w:style w:type="paragraph" w:styleId="HTMLAdresse">
    <w:name w:val="HTML Address"/>
    <w:basedOn w:val="Standard"/>
    <w:link w:val="HTMLAdresseZchn"/>
    <w:uiPriority w:val="99"/>
    <w:semiHidden/>
    <w:unhideWhenUsed/>
    <w:rsid w:val="00D55495"/>
    <w:rPr>
      <w:i/>
      <w:iCs/>
    </w:rPr>
  </w:style>
  <w:style w:type="character" w:customStyle="1" w:styleId="HTMLAdresseZchn">
    <w:name w:val="HTML Adresse Zchn"/>
    <w:basedOn w:val="Absatz-Standardschriftart"/>
    <w:link w:val="HTMLAdresse"/>
    <w:uiPriority w:val="99"/>
    <w:semiHidden/>
    <w:rsid w:val="00D55495"/>
    <w:rPr>
      <w:i/>
      <w:iCs/>
    </w:rPr>
  </w:style>
  <w:style w:type="paragraph" w:styleId="HTMLVorformatiert">
    <w:name w:val="HTML Preformatted"/>
    <w:basedOn w:val="Standard"/>
    <w:link w:val="HTMLVorformatiertZchn"/>
    <w:uiPriority w:val="99"/>
    <w:semiHidden/>
    <w:unhideWhenUsed/>
    <w:rsid w:val="00D55495"/>
    <w:rPr>
      <w:rFonts w:ascii="Consolas" w:hAnsi="Consolas" w:cs="Consolas"/>
      <w:szCs w:val="20"/>
    </w:rPr>
  </w:style>
  <w:style w:type="character" w:customStyle="1" w:styleId="HTMLVorformatiertZchn">
    <w:name w:val="HTML Vorformatiert Zchn"/>
    <w:basedOn w:val="Absatz-Standardschriftart"/>
    <w:link w:val="HTMLVorformatiert"/>
    <w:uiPriority w:val="99"/>
    <w:semiHidden/>
    <w:rsid w:val="00D55495"/>
    <w:rPr>
      <w:rFonts w:ascii="Consolas" w:hAnsi="Consolas" w:cs="Consolas"/>
      <w:sz w:val="20"/>
      <w:szCs w:val="20"/>
    </w:rPr>
  </w:style>
  <w:style w:type="paragraph" w:styleId="Index1">
    <w:name w:val="index 1"/>
    <w:basedOn w:val="Standard"/>
    <w:next w:val="Standard"/>
    <w:autoRedefine/>
    <w:uiPriority w:val="99"/>
    <w:semiHidden/>
    <w:unhideWhenUsed/>
    <w:rsid w:val="00D55495"/>
    <w:pPr>
      <w:ind w:left="220" w:hanging="220"/>
    </w:pPr>
  </w:style>
  <w:style w:type="paragraph" w:styleId="Index2">
    <w:name w:val="index 2"/>
    <w:basedOn w:val="Standard"/>
    <w:next w:val="Standard"/>
    <w:autoRedefine/>
    <w:uiPriority w:val="99"/>
    <w:semiHidden/>
    <w:unhideWhenUsed/>
    <w:rsid w:val="00D55495"/>
    <w:pPr>
      <w:ind w:left="440" w:hanging="220"/>
    </w:pPr>
  </w:style>
  <w:style w:type="paragraph" w:styleId="Index3">
    <w:name w:val="index 3"/>
    <w:basedOn w:val="Standard"/>
    <w:next w:val="Standard"/>
    <w:autoRedefine/>
    <w:uiPriority w:val="99"/>
    <w:semiHidden/>
    <w:unhideWhenUsed/>
    <w:rsid w:val="00D55495"/>
    <w:pPr>
      <w:ind w:left="660" w:hanging="220"/>
    </w:pPr>
  </w:style>
  <w:style w:type="paragraph" w:styleId="Index4">
    <w:name w:val="index 4"/>
    <w:basedOn w:val="Standard"/>
    <w:next w:val="Standard"/>
    <w:autoRedefine/>
    <w:uiPriority w:val="99"/>
    <w:semiHidden/>
    <w:unhideWhenUsed/>
    <w:rsid w:val="00D55495"/>
    <w:pPr>
      <w:ind w:left="880" w:hanging="220"/>
    </w:pPr>
  </w:style>
  <w:style w:type="paragraph" w:styleId="Index5">
    <w:name w:val="index 5"/>
    <w:basedOn w:val="Standard"/>
    <w:next w:val="Standard"/>
    <w:autoRedefine/>
    <w:uiPriority w:val="99"/>
    <w:semiHidden/>
    <w:unhideWhenUsed/>
    <w:rsid w:val="00D55495"/>
    <w:pPr>
      <w:ind w:left="1100" w:hanging="220"/>
    </w:pPr>
  </w:style>
  <w:style w:type="paragraph" w:styleId="Index6">
    <w:name w:val="index 6"/>
    <w:basedOn w:val="Standard"/>
    <w:next w:val="Standard"/>
    <w:autoRedefine/>
    <w:uiPriority w:val="99"/>
    <w:semiHidden/>
    <w:unhideWhenUsed/>
    <w:rsid w:val="00D55495"/>
    <w:pPr>
      <w:ind w:left="1320" w:hanging="220"/>
    </w:pPr>
  </w:style>
  <w:style w:type="paragraph" w:styleId="Index7">
    <w:name w:val="index 7"/>
    <w:basedOn w:val="Standard"/>
    <w:next w:val="Standard"/>
    <w:autoRedefine/>
    <w:uiPriority w:val="99"/>
    <w:semiHidden/>
    <w:unhideWhenUsed/>
    <w:rsid w:val="00D55495"/>
    <w:pPr>
      <w:ind w:left="1540" w:hanging="220"/>
    </w:pPr>
  </w:style>
  <w:style w:type="paragraph" w:styleId="Index8">
    <w:name w:val="index 8"/>
    <w:basedOn w:val="Standard"/>
    <w:next w:val="Standard"/>
    <w:autoRedefine/>
    <w:uiPriority w:val="99"/>
    <w:semiHidden/>
    <w:unhideWhenUsed/>
    <w:rsid w:val="00D55495"/>
    <w:pPr>
      <w:ind w:left="1760" w:hanging="220"/>
    </w:pPr>
  </w:style>
  <w:style w:type="paragraph" w:styleId="Index9">
    <w:name w:val="index 9"/>
    <w:basedOn w:val="Standard"/>
    <w:next w:val="Standard"/>
    <w:autoRedefine/>
    <w:uiPriority w:val="99"/>
    <w:semiHidden/>
    <w:unhideWhenUsed/>
    <w:rsid w:val="00D55495"/>
    <w:pPr>
      <w:ind w:left="1980" w:hanging="220"/>
    </w:pPr>
  </w:style>
  <w:style w:type="paragraph" w:styleId="Indexberschrift">
    <w:name w:val="index heading"/>
    <w:basedOn w:val="Standard"/>
    <w:next w:val="Index1"/>
    <w:uiPriority w:val="99"/>
    <w:semiHidden/>
    <w:unhideWhenUsed/>
    <w:rsid w:val="00D55495"/>
    <w:rPr>
      <w:rFonts w:asciiTheme="majorHAnsi" w:eastAsiaTheme="majorEastAsia" w:hAnsiTheme="majorHAnsi" w:cstheme="majorBidi"/>
      <w:b/>
      <w:bCs/>
    </w:rPr>
  </w:style>
  <w:style w:type="character" w:customStyle="1" w:styleId="berschrift1Zchn">
    <w:name w:val="Überschrift 1 Zchn"/>
    <w:basedOn w:val="Absatz-Standardschriftart"/>
    <w:link w:val="berschrift1"/>
    <w:uiPriority w:val="9"/>
    <w:rsid w:val="001F1CD6"/>
    <w:rPr>
      <w:rFonts w:asciiTheme="majorHAnsi" w:eastAsiaTheme="majorEastAsia" w:hAnsiTheme="majorHAnsi" w:cstheme="majorBidi"/>
      <w:b/>
      <w:bCs/>
      <w:sz w:val="24"/>
      <w:szCs w:val="28"/>
    </w:rPr>
  </w:style>
  <w:style w:type="paragraph" w:styleId="Inhaltsverzeichnisberschrift">
    <w:name w:val="TOC Heading"/>
    <w:basedOn w:val="berschrift1"/>
    <w:next w:val="Standard"/>
    <w:uiPriority w:val="39"/>
    <w:semiHidden/>
    <w:unhideWhenUsed/>
    <w:qFormat/>
    <w:rsid w:val="007B4057"/>
    <w:pPr>
      <w:outlineLvl w:val="9"/>
    </w:pPr>
  </w:style>
  <w:style w:type="paragraph" w:styleId="IntensivesZitat">
    <w:name w:val="Intense Quote"/>
    <w:basedOn w:val="Standard"/>
    <w:next w:val="Standard"/>
    <w:link w:val="IntensivesZitatZchn"/>
    <w:uiPriority w:val="30"/>
    <w:rsid w:val="00D55495"/>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D55495"/>
    <w:rPr>
      <w:b/>
      <w:bCs/>
      <w:i/>
      <w:iCs/>
      <w:color w:val="4F81BD" w:themeColor="accent1"/>
    </w:rPr>
  </w:style>
  <w:style w:type="paragraph" w:styleId="KeinLeerraum">
    <w:name w:val="No Spacing"/>
    <w:uiPriority w:val="1"/>
    <w:qFormat/>
    <w:rsid w:val="001F3B8C"/>
    <w:pPr>
      <w:suppressAutoHyphens/>
      <w:spacing w:after="0" w:line="240" w:lineRule="auto"/>
    </w:pPr>
    <w:rPr>
      <w:sz w:val="20"/>
    </w:rPr>
  </w:style>
  <w:style w:type="paragraph" w:styleId="Kommentartext">
    <w:name w:val="annotation text"/>
    <w:basedOn w:val="Standard"/>
    <w:link w:val="KommentartextZchn"/>
    <w:uiPriority w:val="99"/>
    <w:semiHidden/>
    <w:unhideWhenUsed/>
    <w:rsid w:val="00D55495"/>
    <w:rPr>
      <w:szCs w:val="20"/>
    </w:rPr>
  </w:style>
  <w:style w:type="character" w:customStyle="1" w:styleId="KommentartextZchn">
    <w:name w:val="Kommentartext Zchn"/>
    <w:basedOn w:val="Absatz-Standardschriftart"/>
    <w:link w:val="Kommentartext"/>
    <w:uiPriority w:val="99"/>
    <w:semiHidden/>
    <w:rsid w:val="00D55495"/>
    <w:rPr>
      <w:sz w:val="20"/>
      <w:szCs w:val="20"/>
    </w:rPr>
  </w:style>
  <w:style w:type="paragraph" w:styleId="Kommentarthema">
    <w:name w:val="annotation subject"/>
    <w:basedOn w:val="Kommentartext"/>
    <w:next w:val="Kommentartext"/>
    <w:link w:val="KommentarthemaZchn"/>
    <w:uiPriority w:val="99"/>
    <w:semiHidden/>
    <w:unhideWhenUsed/>
    <w:rsid w:val="00D55495"/>
    <w:rPr>
      <w:b/>
      <w:bCs/>
    </w:rPr>
  </w:style>
  <w:style w:type="character" w:customStyle="1" w:styleId="KommentarthemaZchn">
    <w:name w:val="Kommentarthema Zchn"/>
    <w:basedOn w:val="KommentartextZchn"/>
    <w:link w:val="Kommentarthema"/>
    <w:uiPriority w:val="99"/>
    <w:semiHidden/>
    <w:rsid w:val="00D55495"/>
    <w:rPr>
      <w:b/>
      <w:bCs/>
      <w:sz w:val="20"/>
      <w:szCs w:val="20"/>
    </w:rPr>
  </w:style>
  <w:style w:type="paragraph" w:styleId="Liste">
    <w:name w:val="List"/>
    <w:basedOn w:val="Standard"/>
    <w:uiPriority w:val="99"/>
    <w:unhideWhenUsed/>
    <w:rsid w:val="00D55495"/>
    <w:pPr>
      <w:ind w:left="283" w:hanging="283"/>
      <w:contextualSpacing/>
    </w:pPr>
  </w:style>
  <w:style w:type="paragraph" w:styleId="Liste2">
    <w:name w:val="List 2"/>
    <w:basedOn w:val="Standard"/>
    <w:uiPriority w:val="99"/>
    <w:unhideWhenUsed/>
    <w:rsid w:val="00D55495"/>
    <w:pPr>
      <w:ind w:left="566" w:hanging="283"/>
      <w:contextualSpacing/>
    </w:pPr>
  </w:style>
  <w:style w:type="paragraph" w:styleId="Liste3">
    <w:name w:val="List 3"/>
    <w:basedOn w:val="Standard"/>
    <w:uiPriority w:val="99"/>
    <w:semiHidden/>
    <w:unhideWhenUsed/>
    <w:rsid w:val="00D55495"/>
    <w:pPr>
      <w:ind w:left="849" w:hanging="283"/>
      <w:contextualSpacing/>
    </w:pPr>
  </w:style>
  <w:style w:type="paragraph" w:styleId="Liste4">
    <w:name w:val="List 4"/>
    <w:basedOn w:val="Standard"/>
    <w:uiPriority w:val="99"/>
    <w:semiHidden/>
    <w:unhideWhenUsed/>
    <w:rsid w:val="00D55495"/>
    <w:pPr>
      <w:ind w:left="1132" w:hanging="283"/>
      <w:contextualSpacing/>
    </w:pPr>
  </w:style>
  <w:style w:type="paragraph" w:styleId="Liste5">
    <w:name w:val="List 5"/>
    <w:basedOn w:val="Standard"/>
    <w:uiPriority w:val="99"/>
    <w:semiHidden/>
    <w:unhideWhenUsed/>
    <w:rsid w:val="00D55495"/>
    <w:pPr>
      <w:ind w:left="1415" w:hanging="283"/>
      <w:contextualSpacing/>
    </w:pPr>
  </w:style>
  <w:style w:type="paragraph" w:styleId="Listenfortsetzung">
    <w:name w:val="List Continue"/>
    <w:basedOn w:val="Standard"/>
    <w:uiPriority w:val="99"/>
    <w:semiHidden/>
    <w:unhideWhenUsed/>
    <w:rsid w:val="00D55495"/>
    <w:pPr>
      <w:spacing w:after="120"/>
      <w:ind w:left="283"/>
      <w:contextualSpacing/>
    </w:pPr>
  </w:style>
  <w:style w:type="paragraph" w:styleId="Listenfortsetzung2">
    <w:name w:val="List Continue 2"/>
    <w:basedOn w:val="Standard"/>
    <w:uiPriority w:val="99"/>
    <w:semiHidden/>
    <w:unhideWhenUsed/>
    <w:rsid w:val="00D55495"/>
    <w:pPr>
      <w:spacing w:after="120"/>
      <w:ind w:left="566"/>
      <w:contextualSpacing/>
    </w:pPr>
  </w:style>
  <w:style w:type="paragraph" w:styleId="Listenfortsetzung3">
    <w:name w:val="List Continue 3"/>
    <w:basedOn w:val="Standard"/>
    <w:uiPriority w:val="99"/>
    <w:semiHidden/>
    <w:unhideWhenUsed/>
    <w:rsid w:val="00D55495"/>
    <w:pPr>
      <w:spacing w:after="120"/>
      <w:ind w:left="849"/>
      <w:contextualSpacing/>
    </w:pPr>
  </w:style>
  <w:style w:type="paragraph" w:styleId="Listenfortsetzung4">
    <w:name w:val="List Continue 4"/>
    <w:basedOn w:val="Standard"/>
    <w:uiPriority w:val="99"/>
    <w:semiHidden/>
    <w:unhideWhenUsed/>
    <w:rsid w:val="00D55495"/>
    <w:pPr>
      <w:spacing w:after="120"/>
      <w:ind w:left="1132"/>
      <w:contextualSpacing/>
    </w:pPr>
  </w:style>
  <w:style w:type="paragraph" w:styleId="Listenfortsetzung5">
    <w:name w:val="List Continue 5"/>
    <w:basedOn w:val="Standard"/>
    <w:uiPriority w:val="99"/>
    <w:semiHidden/>
    <w:unhideWhenUsed/>
    <w:rsid w:val="00D55495"/>
    <w:pPr>
      <w:spacing w:after="120"/>
      <w:ind w:left="1415"/>
      <w:contextualSpacing/>
    </w:pPr>
  </w:style>
  <w:style w:type="paragraph" w:styleId="Listennummer">
    <w:name w:val="List Number"/>
    <w:basedOn w:val="Standard"/>
    <w:uiPriority w:val="99"/>
    <w:unhideWhenUsed/>
    <w:rsid w:val="00D55495"/>
    <w:pPr>
      <w:numPr>
        <w:numId w:val="9"/>
      </w:numPr>
      <w:contextualSpacing/>
    </w:pPr>
  </w:style>
  <w:style w:type="paragraph" w:styleId="Listennummer2">
    <w:name w:val="List Number 2"/>
    <w:basedOn w:val="Standard"/>
    <w:uiPriority w:val="99"/>
    <w:unhideWhenUsed/>
    <w:qFormat/>
    <w:rsid w:val="00295828"/>
    <w:pPr>
      <w:numPr>
        <w:numId w:val="10"/>
      </w:numPr>
      <w:spacing w:before="120" w:after="120" w:line="276" w:lineRule="auto"/>
      <w:ind w:left="641" w:hanging="357"/>
      <w:contextualSpacing/>
    </w:pPr>
  </w:style>
  <w:style w:type="paragraph" w:styleId="Listennummer3">
    <w:name w:val="List Number 3"/>
    <w:basedOn w:val="Standard"/>
    <w:uiPriority w:val="99"/>
    <w:unhideWhenUsed/>
    <w:rsid w:val="00D55495"/>
    <w:pPr>
      <w:numPr>
        <w:numId w:val="11"/>
      </w:numPr>
      <w:contextualSpacing/>
    </w:pPr>
  </w:style>
  <w:style w:type="paragraph" w:styleId="Listennummer4">
    <w:name w:val="List Number 4"/>
    <w:basedOn w:val="Standard"/>
    <w:uiPriority w:val="99"/>
    <w:semiHidden/>
    <w:unhideWhenUsed/>
    <w:rsid w:val="00D55495"/>
    <w:pPr>
      <w:numPr>
        <w:numId w:val="12"/>
      </w:numPr>
      <w:contextualSpacing/>
    </w:pPr>
  </w:style>
  <w:style w:type="paragraph" w:styleId="Listennummer5">
    <w:name w:val="List Number 5"/>
    <w:basedOn w:val="Standard"/>
    <w:uiPriority w:val="99"/>
    <w:semiHidden/>
    <w:unhideWhenUsed/>
    <w:rsid w:val="00D55495"/>
    <w:pPr>
      <w:numPr>
        <w:numId w:val="13"/>
      </w:numPr>
      <w:contextualSpacing/>
    </w:pPr>
  </w:style>
  <w:style w:type="paragraph" w:styleId="Literaturverzeichnis">
    <w:name w:val="Bibliography"/>
    <w:basedOn w:val="Standard"/>
    <w:next w:val="Standard"/>
    <w:uiPriority w:val="37"/>
    <w:semiHidden/>
    <w:unhideWhenUsed/>
    <w:rsid w:val="00D55495"/>
  </w:style>
  <w:style w:type="paragraph" w:styleId="Makrotext">
    <w:name w:val="macro"/>
    <w:link w:val="MakrotextZchn"/>
    <w:uiPriority w:val="99"/>
    <w:semiHidden/>
    <w:unhideWhenUsed/>
    <w:rsid w:val="00D5549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D55495"/>
    <w:rPr>
      <w:rFonts w:ascii="Consolas" w:hAnsi="Consolas" w:cs="Consolas"/>
      <w:sz w:val="20"/>
      <w:szCs w:val="20"/>
    </w:rPr>
  </w:style>
  <w:style w:type="paragraph" w:styleId="Nachrichtenkopf">
    <w:name w:val="Message Header"/>
    <w:basedOn w:val="Standard"/>
    <w:link w:val="NachrichtenkopfZchn"/>
    <w:uiPriority w:val="99"/>
    <w:semiHidden/>
    <w:unhideWhenUsed/>
    <w:rsid w:val="00D5549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D55495"/>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D55495"/>
    <w:rPr>
      <w:rFonts w:ascii="Consolas" w:hAnsi="Consolas" w:cs="Consolas"/>
      <w:sz w:val="21"/>
      <w:szCs w:val="21"/>
    </w:rPr>
  </w:style>
  <w:style w:type="character" w:customStyle="1" w:styleId="NurTextZchn">
    <w:name w:val="Nur Text Zchn"/>
    <w:basedOn w:val="Absatz-Standardschriftart"/>
    <w:link w:val="NurText"/>
    <w:uiPriority w:val="99"/>
    <w:semiHidden/>
    <w:rsid w:val="00D55495"/>
    <w:rPr>
      <w:rFonts w:ascii="Consolas" w:hAnsi="Consolas" w:cs="Consolas"/>
      <w:sz w:val="21"/>
      <w:szCs w:val="21"/>
    </w:rPr>
  </w:style>
  <w:style w:type="paragraph" w:styleId="Rechtsgrundlagenverzeichnis">
    <w:name w:val="table of authorities"/>
    <w:basedOn w:val="Standard"/>
    <w:next w:val="Standard"/>
    <w:uiPriority w:val="99"/>
    <w:semiHidden/>
    <w:unhideWhenUsed/>
    <w:rsid w:val="00D55495"/>
    <w:pPr>
      <w:ind w:left="220" w:hanging="220"/>
    </w:pPr>
  </w:style>
  <w:style w:type="paragraph" w:styleId="RGV-berschrift">
    <w:name w:val="toa heading"/>
    <w:basedOn w:val="Standard"/>
    <w:next w:val="Standard"/>
    <w:uiPriority w:val="99"/>
    <w:semiHidden/>
    <w:unhideWhenUsed/>
    <w:rsid w:val="00D55495"/>
    <w:pPr>
      <w:spacing w:before="120"/>
    </w:pPr>
    <w:rPr>
      <w:rFonts w:asciiTheme="majorHAnsi" w:eastAsiaTheme="majorEastAsia" w:hAnsiTheme="majorHAnsi" w:cstheme="majorBidi"/>
      <w:b/>
      <w:bCs/>
      <w:sz w:val="24"/>
      <w:szCs w:val="24"/>
    </w:rPr>
  </w:style>
  <w:style w:type="paragraph" w:styleId="StandardWeb">
    <w:name w:val="Normal (Web)"/>
    <w:basedOn w:val="Standard"/>
    <w:uiPriority w:val="99"/>
    <w:semiHidden/>
    <w:unhideWhenUsed/>
    <w:rsid w:val="00D55495"/>
    <w:rPr>
      <w:rFonts w:ascii="Times New Roman" w:hAnsi="Times New Roman" w:cs="Times New Roman"/>
      <w:sz w:val="24"/>
      <w:szCs w:val="24"/>
    </w:rPr>
  </w:style>
  <w:style w:type="paragraph" w:styleId="Standardeinzug">
    <w:name w:val="Normal Indent"/>
    <w:basedOn w:val="Standard"/>
    <w:uiPriority w:val="99"/>
    <w:semiHidden/>
    <w:unhideWhenUsed/>
    <w:rsid w:val="00D55495"/>
    <w:pPr>
      <w:ind w:left="708"/>
    </w:pPr>
  </w:style>
  <w:style w:type="paragraph" w:styleId="Textkrper">
    <w:name w:val="Body Text"/>
    <w:basedOn w:val="Standard"/>
    <w:link w:val="TextkrperZchn"/>
    <w:uiPriority w:val="1"/>
    <w:unhideWhenUsed/>
    <w:qFormat/>
    <w:rsid w:val="00D87D36"/>
    <w:pPr>
      <w:spacing w:after="120" w:line="276" w:lineRule="auto"/>
      <w:jc w:val="both"/>
    </w:pPr>
  </w:style>
  <w:style w:type="character" w:customStyle="1" w:styleId="TextkrperZchn">
    <w:name w:val="Textkörper Zchn"/>
    <w:basedOn w:val="Absatz-Standardschriftart"/>
    <w:link w:val="Textkrper"/>
    <w:uiPriority w:val="1"/>
    <w:rsid w:val="00D87D36"/>
    <w:rPr>
      <w:rFonts w:ascii="Arial" w:eastAsia="Arial" w:hAnsi="Arial" w:cs="Arial"/>
    </w:rPr>
  </w:style>
  <w:style w:type="paragraph" w:styleId="Textkrper2">
    <w:name w:val="Body Text 2"/>
    <w:basedOn w:val="Standard"/>
    <w:link w:val="Textkrper2Zchn"/>
    <w:uiPriority w:val="99"/>
    <w:semiHidden/>
    <w:unhideWhenUsed/>
    <w:rsid w:val="00D55495"/>
    <w:pPr>
      <w:spacing w:after="120" w:line="480" w:lineRule="auto"/>
    </w:pPr>
  </w:style>
  <w:style w:type="character" w:customStyle="1" w:styleId="Textkrper2Zchn">
    <w:name w:val="Textkörper 2 Zchn"/>
    <w:basedOn w:val="Absatz-Standardschriftart"/>
    <w:link w:val="Textkrper2"/>
    <w:uiPriority w:val="99"/>
    <w:semiHidden/>
    <w:rsid w:val="00D55495"/>
  </w:style>
  <w:style w:type="paragraph" w:styleId="Textkrper3">
    <w:name w:val="Body Text 3"/>
    <w:basedOn w:val="Standard"/>
    <w:link w:val="Textkrper3Zchn"/>
    <w:uiPriority w:val="99"/>
    <w:semiHidden/>
    <w:unhideWhenUsed/>
    <w:rsid w:val="00D55495"/>
    <w:pPr>
      <w:spacing w:after="120"/>
    </w:pPr>
    <w:rPr>
      <w:sz w:val="16"/>
      <w:szCs w:val="16"/>
    </w:rPr>
  </w:style>
  <w:style w:type="character" w:customStyle="1" w:styleId="Textkrper3Zchn">
    <w:name w:val="Textkörper 3 Zchn"/>
    <w:basedOn w:val="Absatz-Standardschriftart"/>
    <w:link w:val="Textkrper3"/>
    <w:uiPriority w:val="99"/>
    <w:semiHidden/>
    <w:rsid w:val="00D55495"/>
    <w:rPr>
      <w:sz w:val="16"/>
      <w:szCs w:val="16"/>
    </w:rPr>
  </w:style>
  <w:style w:type="paragraph" w:styleId="Textkrper-Einzug2">
    <w:name w:val="Body Text Indent 2"/>
    <w:basedOn w:val="Standard"/>
    <w:link w:val="Textkrper-Einzug2Zchn"/>
    <w:uiPriority w:val="99"/>
    <w:unhideWhenUsed/>
    <w:rsid w:val="00D55495"/>
    <w:pPr>
      <w:spacing w:after="120" w:line="480" w:lineRule="auto"/>
      <w:ind w:left="283"/>
    </w:pPr>
  </w:style>
  <w:style w:type="character" w:customStyle="1" w:styleId="Textkrper-Einzug2Zchn">
    <w:name w:val="Textkörper-Einzug 2 Zchn"/>
    <w:basedOn w:val="Absatz-Standardschriftart"/>
    <w:link w:val="Textkrper-Einzug2"/>
    <w:uiPriority w:val="99"/>
    <w:rsid w:val="00D55495"/>
  </w:style>
  <w:style w:type="paragraph" w:styleId="Textkrper-Einzug3">
    <w:name w:val="Body Text Indent 3"/>
    <w:basedOn w:val="Standard"/>
    <w:link w:val="Textkrper-Einzug3Zchn"/>
    <w:uiPriority w:val="99"/>
    <w:semiHidden/>
    <w:unhideWhenUsed/>
    <w:rsid w:val="00D55495"/>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55495"/>
    <w:rPr>
      <w:sz w:val="16"/>
      <w:szCs w:val="16"/>
    </w:rPr>
  </w:style>
  <w:style w:type="paragraph" w:styleId="Textkrper-Erstzeileneinzug">
    <w:name w:val="Body Text First Indent"/>
    <w:basedOn w:val="Textkrper"/>
    <w:link w:val="Textkrper-ErstzeileneinzugZchn"/>
    <w:uiPriority w:val="99"/>
    <w:semiHidden/>
    <w:unhideWhenUsed/>
    <w:rsid w:val="00D55495"/>
    <w:pPr>
      <w:spacing w:after="200"/>
      <w:ind w:firstLine="360"/>
    </w:pPr>
  </w:style>
  <w:style w:type="character" w:customStyle="1" w:styleId="Textkrper-ErstzeileneinzugZchn">
    <w:name w:val="Textkörper-Erstzeileneinzug Zchn"/>
    <w:basedOn w:val="TextkrperZchn"/>
    <w:link w:val="Textkrper-Erstzeileneinzug"/>
    <w:uiPriority w:val="99"/>
    <w:semiHidden/>
    <w:rsid w:val="00D55495"/>
    <w:rPr>
      <w:rFonts w:ascii="Arial" w:eastAsia="Arial" w:hAnsi="Arial" w:cs="Arial"/>
    </w:rPr>
  </w:style>
  <w:style w:type="paragraph" w:styleId="Textkrper-Zeileneinzug">
    <w:name w:val="Body Text Indent"/>
    <w:basedOn w:val="Standard"/>
    <w:link w:val="Textkrper-ZeileneinzugZchn"/>
    <w:uiPriority w:val="99"/>
    <w:semiHidden/>
    <w:unhideWhenUsed/>
    <w:rsid w:val="00D55495"/>
    <w:pPr>
      <w:spacing w:after="120"/>
      <w:ind w:left="283"/>
    </w:pPr>
  </w:style>
  <w:style w:type="character" w:customStyle="1" w:styleId="Textkrper-ZeileneinzugZchn">
    <w:name w:val="Textkörper-Zeileneinzug Zchn"/>
    <w:basedOn w:val="Absatz-Standardschriftart"/>
    <w:link w:val="Textkrper-Zeileneinzug"/>
    <w:uiPriority w:val="99"/>
    <w:semiHidden/>
    <w:rsid w:val="00D55495"/>
  </w:style>
  <w:style w:type="paragraph" w:styleId="Textkrper-Erstzeileneinzug2">
    <w:name w:val="Body Text First Indent 2"/>
    <w:basedOn w:val="Textkrper-Zeileneinzug"/>
    <w:link w:val="Textkrper-Erstzeileneinzug2Zchn"/>
    <w:uiPriority w:val="99"/>
    <w:semiHidden/>
    <w:unhideWhenUsed/>
    <w:rsid w:val="00D55495"/>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D55495"/>
  </w:style>
  <w:style w:type="paragraph" w:styleId="Titel">
    <w:name w:val="Title"/>
    <w:basedOn w:val="Standard"/>
    <w:next w:val="Standard"/>
    <w:link w:val="TitelZchn"/>
    <w:uiPriority w:val="10"/>
    <w:qFormat/>
    <w:rsid w:val="001F1CD6"/>
    <w:pPr>
      <w:spacing w:before="240" w:after="120"/>
      <w:contextualSpacing/>
      <w:jc w:val="center"/>
    </w:pPr>
    <w:rPr>
      <w:rFonts w:asciiTheme="majorHAnsi" w:eastAsiaTheme="majorEastAsia" w:hAnsiTheme="majorHAnsi" w:cstheme="majorBidi"/>
      <w:b/>
      <w:color w:val="000000" w:themeColor="text1"/>
      <w:spacing w:val="5"/>
      <w:kern w:val="28"/>
      <w:sz w:val="28"/>
      <w:szCs w:val="52"/>
    </w:rPr>
  </w:style>
  <w:style w:type="character" w:customStyle="1" w:styleId="TitelZchn">
    <w:name w:val="Titel Zchn"/>
    <w:basedOn w:val="Absatz-Standardschriftart"/>
    <w:link w:val="Titel"/>
    <w:uiPriority w:val="10"/>
    <w:rsid w:val="001F1CD6"/>
    <w:rPr>
      <w:rFonts w:asciiTheme="majorHAnsi" w:eastAsiaTheme="majorEastAsia" w:hAnsiTheme="majorHAnsi" w:cstheme="majorBidi"/>
      <w:b/>
      <w:color w:val="000000" w:themeColor="text1"/>
      <w:spacing w:val="5"/>
      <w:kern w:val="28"/>
      <w:sz w:val="28"/>
      <w:szCs w:val="52"/>
    </w:rPr>
  </w:style>
  <w:style w:type="character" w:customStyle="1" w:styleId="berschrift2Zchn">
    <w:name w:val="Überschrift 2 Zchn"/>
    <w:basedOn w:val="Absatz-Standardschriftart"/>
    <w:link w:val="berschrift2"/>
    <w:uiPriority w:val="9"/>
    <w:rsid w:val="00DE13D7"/>
    <w:rPr>
      <w:rFonts w:asciiTheme="majorHAnsi" w:eastAsiaTheme="majorEastAsia" w:hAnsiTheme="majorHAnsi" w:cstheme="majorBidi"/>
      <w:b/>
      <w:bCs/>
      <w:szCs w:val="26"/>
    </w:rPr>
  </w:style>
  <w:style w:type="character" w:customStyle="1" w:styleId="berschrift3Zchn">
    <w:name w:val="Überschrift 3 Zchn"/>
    <w:basedOn w:val="Absatz-Standardschriftart"/>
    <w:link w:val="berschrift3"/>
    <w:uiPriority w:val="9"/>
    <w:rsid w:val="00206D62"/>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BF422B"/>
    <w:rPr>
      <w:rFonts w:asciiTheme="majorHAnsi" w:eastAsiaTheme="majorEastAsia" w:hAnsiTheme="majorHAnsi" w:cstheme="majorBidi"/>
      <w:bCs/>
      <w:iCs/>
    </w:rPr>
  </w:style>
  <w:style w:type="character" w:customStyle="1" w:styleId="berschrift5Zchn">
    <w:name w:val="Überschrift 5 Zchn"/>
    <w:basedOn w:val="Absatz-Standardschriftart"/>
    <w:link w:val="berschrift5"/>
    <w:uiPriority w:val="9"/>
    <w:rsid w:val="00D55495"/>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55495"/>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5549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5549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55495"/>
    <w:rPr>
      <w:rFonts w:asciiTheme="majorHAnsi" w:eastAsiaTheme="majorEastAsia" w:hAnsiTheme="majorHAnsi" w:cstheme="majorBidi"/>
      <w:i/>
      <w:iCs/>
      <w:color w:val="404040" w:themeColor="text1" w:themeTint="BF"/>
      <w:sz w:val="20"/>
      <w:szCs w:val="20"/>
    </w:rPr>
  </w:style>
  <w:style w:type="paragraph" w:styleId="Umschlagabsenderadresse">
    <w:name w:val="envelope return"/>
    <w:basedOn w:val="Standard"/>
    <w:uiPriority w:val="99"/>
    <w:semiHidden/>
    <w:unhideWhenUsed/>
    <w:rsid w:val="00D55495"/>
    <w:rPr>
      <w:rFonts w:asciiTheme="majorHAnsi" w:eastAsiaTheme="majorEastAsia" w:hAnsiTheme="majorHAnsi" w:cstheme="majorBidi"/>
      <w:szCs w:val="20"/>
    </w:rPr>
  </w:style>
  <w:style w:type="paragraph" w:styleId="Umschlagadresse">
    <w:name w:val="envelope address"/>
    <w:basedOn w:val="Standard"/>
    <w:uiPriority w:val="99"/>
    <w:semiHidden/>
    <w:unhideWhenUsed/>
    <w:rsid w:val="00D55495"/>
    <w:pPr>
      <w:framePr w:w="4320" w:h="2160" w:hRule="exact" w:hSpace="141" w:wrap="auto" w:hAnchor="page" w:xAlign="center" w:yAlign="bottom"/>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D55495"/>
    <w:pPr>
      <w:ind w:left="4252"/>
    </w:pPr>
  </w:style>
  <w:style w:type="character" w:customStyle="1" w:styleId="UnterschriftZchn">
    <w:name w:val="Unterschrift Zchn"/>
    <w:basedOn w:val="Absatz-Standardschriftart"/>
    <w:link w:val="Unterschrift"/>
    <w:uiPriority w:val="99"/>
    <w:semiHidden/>
    <w:rsid w:val="00D55495"/>
  </w:style>
  <w:style w:type="paragraph" w:styleId="Untertitel">
    <w:name w:val="Subtitle"/>
    <w:basedOn w:val="Standard"/>
    <w:next w:val="Standard"/>
    <w:link w:val="UntertitelZchn"/>
    <w:uiPriority w:val="11"/>
    <w:qFormat/>
    <w:rsid w:val="00D66608"/>
    <w:pPr>
      <w:numPr>
        <w:ilvl w:val="1"/>
      </w:numPr>
      <w:spacing w:before="120" w:after="360"/>
    </w:pPr>
    <w:rPr>
      <w:rFonts w:asciiTheme="majorHAnsi" w:eastAsiaTheme="majorEastAsia" w:hAnsiTheme="majorHAnsi" w:cstheme="majorBidi"/>
      <w:iCs/>
      <w:spacing w:val="15"/>
      <w:sz w:val="28"/>
      <w:szCs w:val="24"/>
    </w:rPr>
  </w:style>
  <w:style w:type="character" w:customStyle="1" w:styleId="UntertitelZchn">
    <w:name w:val="Untertitel Zchn"/>
    <w:basedOn w:val="Absatz-Standardschriftart"/>
    <w:link w:val="Untertitel"/>
    <w:uiPriority w:val="11"/>
    <w:rsid w:val="00D66608"/>
    <w:rPr>
      <w:rFonts w:asciiTheme="majorHAnsi" w:eastAsiaTheme="majorEastAsia" w:hAnsiTheme="majorHAnsi" w:cstheme="majorBidi"/>
      <w:iCs/>
      <w:spacing w:val="15"/>
      <w:sz w:val="28"/>
      <w:szCs w:val="24"/>
    </w:rPr>
  </w:style>
  <w:style w:type="paragraph" w:styleId="Verzeichnis1">
    <w:name w:val="toc 1"/>
    <w:basedOn w:val="Standard"/>
    <w:next w:val="Standard"/>
    <w:autoRedefine/>
    <w:uiPriority w:val="39"/>
    <w:semiHidden/>
    <w:unhideWhenUsed/>
    <w:rsid w:val="00D55495"/>
    <w:pPr>
      <w:spacing w:after="100"/>
    </w:pPr>
  </w:style>
  <w:style w:type="paragraph" w:styleId="Verzeichnis2">
    <w:name w:val="toc 2"/>
    <w:basedOn w:val="Standard"/>
    <w:next w:val="Standard"/>
    <w:autoRedefine/>
    <w:uiPriority w:val="39"/>
    <w:semiHidden/>
    <w:unhideWhenUsed/>
    <w:rsid w:val="00D55495"/>
    <w:pPr>
      <w:spacing w:after="100"/>
      <w:ind w:left="220"/>
    </w:pPr>
  </w:style>
  <w:style w:type="paragraph" w:styleId="Verzeichnis3">
    <w:name w:val="toc 3"/>
    <w:basedOn w:val="Standard"/>
    <w:next w:val="Standard"/>
    <w:autoRedefine/>
    <w:uiPriority w:val="39"/>
    <w:semiHidden/>
    <w:unhideWhenUsed/>
    <w:rsid w:val="00D55495"/>
    <w:pPr>
      <w:spacing w:after="100"/>
      <w:ind w:left="440"/>
    </w:pPr>
  </w:style>
  <w:style w:type="paragraph" w:styleId="Verzeichnis4">
    <w:name w:val="toc 4"/>
    <w:basedOn w:val="Standard"/>
    <w:next w:val="Standard"/>
    <w:autoRedefine/>
    <w:uiPriority w:val="39"/>
    <w:semiHidden/>
    <w:unhideWhenUsed/>
    <w:rsid w:val="00D55495"/>
    <w:pPr>
      <w:spacing w:after="100"/>
      <w:ind w:left="660"/>
    </w:pPr>
  </w:style>
  <w:style w:type="paragraph" w:styleId="Verzeichnis5">
    <w:name w:val="toc 5"/>
    <w:basedOn w:val="Standard"/>
    <w:next w:val="Standard"/>
    <w:autoRedefine/>
    <w:uiPriority w:val="39"/>
    <w:semiHidden/>
    <w:unhideWhenUsed/>
    <w:rsid w:val="00D55495"/>
    <w:pPr>
      <w:spacing w:after="100"/>
      <w:ind w:left="880"/>
    </w:pPr>
  </w:style>
  <w:style w:type="paragraph" w:styleId="Verzeichnis6">
    <w:name w:val="toc 6"/>
    <w:basedOn w:val="Standard"/>
    <w:next w:val="Standard"/>
    <w:autoRedefine/>
    <w:uiPriority w:val="39"/>
    <w:semiHidden/>
    <w:unhideWhenUsed/>
    <w:rsid w:val="00D55495"/>
    <w:pPr>
      <w:spacing w:after="100"/>
      <w:ind w:left="1100"/>
    </w:pPr>
  </w:style>
  <w:style w:type="paragraph" w:styleId="Verzeichnis7">
    <w:name w:val="toc 7"/>
    <w:basedOn w:val="Standard"/>
    <w:next w:val="Standard"/>
    <w:autoRedefine/>
    <w:uiPriority w:val="39"/>
    <w:semiHidden/>
    <w:unhideWhenUsed/>
    <w:rsid w:val="00D55495"/>
    <w:pPr>
      <w:spacing w:after="100"/>
      <w:ind w:left="1320"/>
    </w:pPr>
  </w:style>
  <w:style w:type="paragraph" w:styleId="Verzeichnis8">
    <w:name w:val="toc 8"/>
    <w:basedOn w:val="Standard"/>
    <w:next w:val="Standard"/>
    <w:autoRedefine/>
    <w:uiPriority w:val="39"/>
    <w:semiHidden/>
    <w:unhideWhenUsed/>
    <w:rsid w:val="00D55495"/>
    <w:pPr>
      <w:spacing w:after="100"/>
      <w:ind w:left="1540"/>
    </w:pPr>
  </w:style>
  <w:style w:type="paragraph" w:styleId="Verzeichnis9">
    <w:name w:val="toc 9"/>
    <w:basedOn w:val="Standard"/>
    <w:next w:val="Standard"/>
    <w:autoRedefine/>
    <w:uiPriority w:val="39"/>
    <w:semiHidden/>
    <w:unhideWhenUsed/>
    <w:rsid w:val="00D55495"/>
    <w:pPr>
      <w:spacing w:after="100"/>
      <w:ind w:left="1760"/>
    </w:pPr>
  </w:style>
  <w:style w:type="paragraph" w:styleId="Zitat">
    <w:name w:val="Quote"/>
    <w:basedOn w:val="Standard"/>
    <w:next w:val="Standard"/>
    <w:link w:val="ZitatZchn"/>
    <w:uiPriority w:val="29"/>
    <w:rsid w:val="00D55495"/>
    <w:rPr>
      <w:i/>
      <w:iCs/>
      <w:color w:val="000000" w:themeColor="text1"/>
    </w:rPr>
  </w:style>
  <w:style w:type="character" w:customStyle="1" w:styleId="ZitatZchn">
    <w:name w:val="Zitat Zchn"/>
    <w:basedOn w:val="Absatz-Standardschriftart"/>
    <w:link w:val="Zitat"/>
    <w:uiPriority w:val="29"/>
    <w:rsid w:val="00D55495"/>
    <w:rPr>
      <w:i/>
      <w:iCs/>
      <w:color w:val="000000" w:themeColor="text1"/>
    </w:rPr>
  </w:style>
  <w:style w:type="paragraph" w:styleId="berarbeitung">
    <w:name w:val="Revision"/>
    <w:hidden/>
    <w:uiPriority w:val="99"/>
    <w:semiHidden/>
    <w:rsid w:val="007B4057"/>
    <w:pPr>
      <w:spacing w:after="0" w:line="240" w:lineRule="auto"/>
    </w:pPr>
  </w:style>
  <w:style w:type="character" w:styleId="SchwacheHervorhebung">
    <w:name w:val="Subtle Emphasis"/>
    <w:basedOn w:val="Absatz-Standardschriftart"/>
    <w:uiPriority w:val="19"/>
    <w:rsid w:val="00492F99"/>
    <w:rPr>
      <w:rFonts w:ascii="Arial" w:hAnsi="Arial"/>
      <w:i w:val="0"/>
      <w:iCs/>
      <w:color w:val="808080" w:themeColor="text1" w:themeTint="7F"/>
      <w:sz w:val="16"/>
    </w:rPr>
  </w:style>
  <w:style w:type="character" w:styleId="Fett">
    <w:name w:val="Strong"/>
    <w:basedOn w:val="Absatz-Standardschriftart"/>
    <w:uiPriority w:val="22"/>
    <w:rsid w:val="00492F99"/>
    <w:rPr>
      <w:b/>
      <w:bCs/>
    </w:rPr>
  </w:style>
  <w:style w:type="paragraph" w:customStyle="1" w:styleId="TableParagraph">
    <w:name w:val="Table Paragraph"/>
    <w:basedOn w:val="Standard"/>
    <w:uiPriority w:val="1"/>
    <w:qFormat/>
    <w:rsid w:val="001F1CD6"/>
    <w:pPr>
      <w:autoSpaceDE/>
      <w:autoSpaceDN/>
    </w:pPr>
    <w:rPr>
      <w:rFonts w:eastAsiaTheme="minorHAnsi" w:cstheme="minorBidi"/>
    </w:rPr>
  </w:style>
  <w:style w:type="paragraph" w:customStyle="1" w:styleId="Miniabsatz">
    <w:name w:val="Miniabsatz"/>
    <w:basedOn w:val="TableParagraph"/>
    <w:uiPriority w:val="1"/>
    <w:qFormat/>
    <w:rsid w:val="001F1CD6"/>
    <w:pPr>
      <w:spacing w:before="10"/>
    </w:pPr>
    <w:rPr>
      <w:rFonts w:eastAsia="Arial" w:cs="Arial"/>
      <w:bCs/>
      <w:sz w:val="12"/>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136637">
      <w:bodyDiv w:val="1"/>
      <w:marLeft w:val="0"/>
      <w:marRight w:val="0"/>
      <w:marTop w:val="0"/>
      <w:marBottom w:val="0"/>
      <w:divBdr>
        <w:top w:val="none" w:sz="0" w:space="0" w:color="auto"/>
        <w:left w:val="none" w:sz="0" w:space="0" w:color="auto"/>
        <w:bottom w:val="none" w:sz="0" w:space="0" w:color="auto"/>
        <w:right w:val="none" w:sz="0" w:space="0" w:color="auto"/>
      </w:divBdr>
    </w:div>
    <w:div w:id="521937766">
      <w:bodyDiv w:val="1"/>
      <w:marLeft w:val="0"/>
      <w:marRight w:val="0"/>
      <w:marTop w:val="0"/>
      <w:marBottom w:val="0"/>
      <w:divBdr>
        <w:top w:val="none" w:sz="0" w:space="0" w:color="auto"/>
        <w:left w:val="none" w:sz="0" w:space="0" w:color="auto"/>
        <w:bottom w:val="none" w:sz="0" w:space="0" w:color="auto"/>
        <w:right w:val="none" w:sz="0" w:space="0" w:color="auto"/>
      </w:divBdr>
    </w:div>
    <w:div w:id="536893678">
      <w:bodyDiv w:val="1"/>
      <w:marLeft w:val="0"/>
      <w:marRight w:val="0"/>
      <w:marTop w:val="0"/>
      <w:marBottom w:val="0"/>
      <w:divBdr>
        <w:top w:val="none" w:sz="0" w:space="0" w:color="auto"/>
        <w:left w:val="none" w:sz="0" w:space="0" w:color="auto"/>
        <w:bottom w:val="none" w:sz="0" w:space="0" w:color="auto"/>
        <w:right w:val="none" w:sz="0" w:space="0" w:color="auto"/>
      </w:divBdr>
    </w:div>
    <w:div w:id="774373920">
      <w:bodyDiv w:val="1"/>
      <w:marLeft w:val="0"/>
      <w:marRight w:val="0"/>
      <w:marTop w:val="0"/>
      <w:marBottom w:val="0"/>
      <w:divBdr>
        <w:top w:val="none" w:sz="0" w:space="0" w:color="auto"/>
        <w:left w:val="none" w:sz="0" w:space="0" w:color="auto"/>
        <w:bottom w:val="none" w:sz="0" w:space="0" w:color="auto"/>
        <w:right w:val="none" w:sz="0" w:space="0" w:color="auto"/>
      </w:divBdr>
      <w:divsChild>
        <w:div w:id="1746805644">
          <w:marLeft w:val="0"/>
          <w:marRight w:val="0"/>
          <w:marTop w:val="0"/>
          <w:marBottom w:val="0"/>
          <w:divBdr>
            <w:top w:val="none" w:sz="0" w:space="0" w:color="auto"/>
            <w:left w:val="none" w:sz="0" w:space="0" w:color="auto"/>
            <w:bottom w:val="none" w:sz="0" w:space="0" w:color="auto"/>
            <w:right w:val="none" w:sz="0" w:space="0" w:color="auto"/>
          </w:divBdr>
        </w:div>
        <w:div w:id="893614062">
          <w:marLeft w:val="0"/>
          <w:marRight w:val="0"/>
          <w:marTop w:val="0"/>
          <w:marBottom w:val="0"/>
          <w:divBdr>
            <w:top w:val="none" w:sz="0" w:space="0" w:color="auto"/>
            <w:left w:val="none" w:sz="0" w:space="0" w:color="auto"/>
            <w:bottom w:val="none" w:sz="0" w:space="0" w:color="auto"/>
            <w:right w:val="none" w:sz="0" w:space="0" w:color="auto"/>
          </w:divBdr>
        </w:div>
        <w:div w:id="249510080">
          <w:marLeft w:val="0"/>
          <w:marRight w:val="0"/>
          <w:marTop w:val="0"/>
          <w:marBottom w:val="0"/>
          <w:divBdr>
            <w:top w:val="none" w:sz="0" w:space="0" w:color="auto"/>
            <w:left w:val="none" w:sz="0" w:space="0" w:color="auto"/>
            <w:bottom w:val="none" w:sz="0" w:space="0" w:color="auto"/>
            <w:right w:val="none" w:sz="0" w:space="0" w:color="auto"/>
          </w:divBdr>
        </w:div>
        <w:div w:id="752816881">
          <w:marLeft w:val="0"/>
          <w:marRight w:val="0"/>
          <w:marTop w:val="0"/>
          <w:marBottom w:val="0"/>
          <w:divBdr>
            <w:top w:val="none" w:sz="0" w:space="0" w:color="auto"/>
            <w:left w:val="none" w:sz="0" w:space="0" w:color="auto"/>
            <w:bottom w:val="none" w:sz="0" w:space="0" w:color="auto"/>
            <w:right w:val="none" w:sz="0" w:space="0" w:color="auto"/>
          </w:divBdr>
        </w:div>
        <w:div w:id="903834102">
          <w:marLeft w:val="0"/>
          <w:marRight w:val="0"/>
          <w:marTop w:val="0"/>
          <w:marBottom w:val="0"/>
          <w:divBdr>
            <w:top w:val="none" w:sz="0" w:space="0" w:color="auto"/>
            <w:left w:val="none" w:sz="0" w:space="0" w:color="auto"/>
            <w:bottom w:val="none" w:sz="0" w:space="0" w:color="auto"/>
            <w:right w:val="none" w:sz="0" w:space="0" w:color="auto"/>
          </w:divBdr>
        </w:div>
      </w:divsChild>
    </w:div>
    <w:div w:id="1111247757">
      <w:bodyDiv w:val="1"/>
      <w:marLeft w:val="0"/>
      <w:marRight w:val="0"/>
      <w:marTop w:val="0"/>
      <w:marBottom w:val="0"/>
      <w:divBdr>
        <w:top w:val="none" w:sz="0" w:space="0" w:color="auto"/>
        <w:left w:val="none" w:sz="0" w:space="0" w:color="auto"/>
        <w:bottom w:val="none" w:sz="0" w:space="0" w:color="auto"/>
        <w:right w:val="none" w:sz="0" w:space="0" w:color="auto"/>
      </w:divBdr>
    </w:div>
    <w:div w:id="1142582842">
      <w:bodyDiv w:val="1"/>
      <w:marLeft w:val="0"/>
      <w:marRight w:val="0"/>
      <w:marTop w:val="0"/>
      <w:marBottom w:val="0"/>
      <w:divBdr>
        <w:top w:val="none" w:sz="0" w:space="0" w:color="auto"/>
        <w:left w:val="none" w:sz="0" w:space="0" w:color="auto"/>
        <w:bottom w:val="none" w:sz="0" w:space="0" w:color="auto"/>
        <w:right w:val="none" w:sz="0" w:space="0" w:color="auto"/>
      </w:divBdr>
    </w:div>
    <w:div w:id="1350377668">
      <w:bodyDiv w:val="1"/>
      <w:marLeft w:val="0"/>
      <w:marRight w:val="0"/>
      <w:marTop w:val="0"/>
      <w:marBottom w:val="0"/>
      <w:divBdr>
        <w:top w:val="none" w:sz="0" w:space="0" w:color="auto"/>
        <w:left w:val="none" w:sz="0" w:space="0" w:color="auto"/>
        <w:bottom w:val="none" w:sz="0" w:space="0" w:color="auto"/>
        <w:right w:val="none" w:sz="0" w:space="0" w:color="auto"/>
      </w:divBdr>
    </w:div>
    <w:div w:id="1499151255">
      <w:bodyDiv w:val="1"/>
      <w:marLeft w:val="0"/>
      <w:marRight w:val="0"/>
      <w:marTop w:val="0"/>
      <w:marBottom w:val="0"/>
      <w:divBdr>
        <w:top w:val="none" w:sz="0" w:space="0" w:color="auto"/>
        <w:left w:val="none" w:sz="0" w:space="0" w:color="auto"/>
        <w:bottom w:val="none" w:sz="0" w:space="0" w:color="auto"/>
        <w:right w:val="none" w:sz="0" w:space="0" w:color="auto"/>
      </w:divBdr>
      <w:divsChild>
        <w:div w:id="275984665">
          <w:marLeft w:val="0"/>
          <w:marRight w:val="0"/>
          <w:marTop w:val="0"/>
          <w:marBottom w:val="0"/>
          <w:divBdr>
            <w:top w:val="none" w:sz="0" w:space="0" w:color="auto"/>
            <w:left w:val="none" w:sz="0" w:space="0" w:color="auto"/>
            <w:bottom w:val="none" w:sz="0" w:space="0" w:color="auto"/>
            <w:right w:val="none" w:sz="0" w:space="0" w:color="auto"/>
          </w:divBdr>
        </w:div>
        <w:div w:id="416369398">
          <w:marLeft w:val="0"/>
          <w:marRight w:val="0"/>
          <w:marTop w:val="0"/>
          <w:marBottom w:val="0"/>
          <w:divBdr>
            <w:top w:val="none" w:sz="0" w:space="0" w:color="auto"/>
            <w:left w:val="none" w:sz="0" w:space="0" w:color="auto"/>
            <w:bottom w:val="none" w:sz="0" w:space="0" w:color="auto"/>
            <w:right w:val="none" w:sz="0" w:space="0" w:color="auto"/>
          </w:divBdr>
        </w:div>
        <w:div w:id="1630697213">
          <w:marLeft w:val="0"/>
          <w:marRight w:val="0"/>
          <w:marTop w:val="0"/>
          <w:marBottom w:val="0"/>
          <w:divBdr>
            <w:top w:val="none" w:sz="0" w:space="0" w:color="auto"/>
            <w:left w:val="none" w:sz="0" w:space="0" w:color="auto"/>
            <w:bottom w:val="none" w:sz="0" w:space="0" w:color="auto"/>
            <w:right w:val="none" w:sz="0" w:space="0" w:color="auto"/>
          </w:divBdr>
        </w:div>
        <w:div w:id="18967343">
          <w:marLeft w:val="0"/>
          <w:marRight w:val="0"/>
          <w:marTop w:val="0"/>
          <w:marBottom w:val="0"/>
          <w:divBdr>
            <w:top w:val="none" w:sz="0" w:space="0" w:color="auto"/>
            <w:left w:val="none" w:sz="0" w:space="0" w:color="auto"/>
            <w:bottom w:val="none" w:sz="0" w:space="0" w:color="auto"/>
            <w:right w:val="none" w:sz="0" w:space="0" w:color="auto"/>
          </w:divBdr>
        </w:div>
        <w:div w:id="536285025">
          <w:marLeft w:val="0"/>
          <w:marRight w:val="0"/>
          <w:marTop w:val="0"/>
          <w:marBottom w:val="0"/>
          <w:divBdr>
            <w:top w:val="none" w:sz="0" w:space="0" w:color="auto"/>
            <w:left w:val="none" w:sz="0" w:space="0" w:color="auto"/>
            <w:bottom w:val="none" w:sz="0" w:space="0" w:color="auto"/>
            <w:right w:val="none" w:sz="0" w:space="0" w:color="auto"/>
          </w:divBdr>
        </w:div>
        <w:div w:id="16002700">
          <w:marLeft w:val="0"/>
          <w:marRight w:val="0"/>
          <w:marTop w:val="0"/>
          <w:marBottom w:val="0"/>
          <w:divBdr>
            <w:top w:val="none" w:sz="0" w:space="0" w:color="auto"/>
            <w:left w:val="none" w:sz="0" w:space="0" w:color="auto"/>
            <w:bottom w:val="none" w:sz="0" w:space="0" w:color="auto"/>
            <w:right w:val="none" w:sz="0" w:space="0" w:color="auto"/>
          </w:divBdr>
        </w:div>
      </w:divsChild>
    </w:div>
    <w:div w:id="1974751343">
      <w:bodyDiv w:val="1"/>
      <w:marLeft w:val="0"/>
      <w:marRight w:val="0"/>
      <w:marTop w:val="0"/>
      <w:marBottom w:val="0"/>
      <w:divBdr>
        <w:top w:val="none" w:sz="0" w:space="0" w:color="auto"/>
        <w:left w:val="none" w:sz="0" w:space="0" w:color="auto"/>
        <w:bottom w:val="none" w:sz="0" w:space="0" w:color="auto"/>
        <w:right w:val="none" w:sz="0" w:space="0" w:color="auto"/>
      </w:divBdr>
    </w:div>
    <w:div w:id="207469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foblatt-Ref24">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85000"/>
                <a:satMod val="180000"/>
              </a:schemeClr>
            </a:gs>
            <a:gs pos="40000">
              <a:schemeClr val="phClr">
                <a:tint val="95000"/>
                <a:shade val="85000"/>
                <a:satMod val="150000"/>
              </a:schemeClr>
            </a:gs>
            <a:gs pos="100000">
              <a:schemeClr val="phClr">
                <a:shade val="45000"/>
                <a:satMod val="200000"/>
              </a:schemeClr>
            </a:gs>
          </a:gsLst>
          <a:lin ang="5400000" scaled="0"/>
        </a:gradFill>
        <a:blipFill rotWithShape="1">
          <a:blip xmlns:r="http://schemas.openxmlformats.org/officeDocument/2006/relationships" r:embed="rId1">
            <a:duotone>
              <a:schemeClr val="phClr">
                <a:shade val="55000"/>
              </a:schemeClr>
              <a:schemeClr val="phClr">
                <a:tint val="97000"/>
                <a:satMod val="95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05CC1-F8C4-48C9-AEB1-675C022CE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3095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Merkblatt zum Datenschutz für Beratene</vt:lpstr>
    </vt:vector>
  </TitlesOfParts>
  <Company>Die Senatorin für Arbeit, Soziales, Jugend und Integration, Abteilung Arbeit, ESF-zwischengeschaltete Stelle</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zum Datenschutz für Beratene</dc:title>
  <dc:subject/>
  <dc:creator>Übergreifender Abschnitt - ESF-ZGS</dc:creator>
  <cp:keywords>Merkblatt_Datenschutz_Beratene_V11_0_231120</cp:keywords>
  <cp:lastModifiedBy>Zepeda Juárez, Birte (Wirtschaft, Arbeit und Europa)</cp:lastModifiedBy>
  <cp:revision>4</cp:revision>
  <cp:lastPrinted>2021-03-25T14:46:00Z</cp:lastPrinted>
  <dcterms:created xsi:type="dcterms:W3CDTF">2023-11-03T09:21:00Z</dcterms:created>
  <dcterms:modified xsi:type="dcterms:W3CDTF">2023-11-20T06:17:00Z</dcterms:modified>
</cp:coreProperties>
</file>